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B8B" w:rsidRDefault="001C6B8B" w:rsidP="00536512">
      <w:pPr>
        <w:pStyle w:val="a3"/>
        <w:spacing w:before="0" w:line="276" w:lineRule="auto"/>
        <w:ind w:left="0" w:firstLine="567"/>
        <w:jc w:val="right"/>
      </w:pPr>
      <w:r>
        <w:t>Приложение 3</w:t>
      </w:r>
    </w:p>
    <w:p w:rsidR="00505A6C" w:rsidRPr="00505A6C" w:rsidRDefault="001C6B8B" w:rsidP="00536512">
      <w:pPr>
        <w:pStyle w:val="a3"/>
        <w:spacing w:before="0" w:line="276" w:lineRule="auto"/>
        <w:ind w:left="0" w:firstLine="567"/>
        <w:jc w:val="right"/>
      </w:pPr>
      <w:r>
        <w:t>к</w:t>
      </w:r>
      <w:bookmarkStart w:id="0" w:name="_GoBack"/>
      <w:bookmarkEnd w:id="0"/>
      <w:r>
        <w:t xml:space="preserve"> </w:t>
      </w:r>
      <w:r w:rsidR="00505A6C">
        <w:t>п</w:t>
      </w:r>
      <w:r w:rsidR="00505A6C" w:rsidRPr="00505A6C">
        <w:t>риказ</w:t>
      </w:r>
      <w:r>
        <w:t>у</w:t>
      </w:r>
      <w:r w:rsidR="00505A6C" w:rsidRPr="00505A6C">
        <w:t xml:space="preserve"> от 15.03.2024 № 83-О</w:t>
      </w:r>
    </w:p>
    <w:p w:rsidR="00505A6C" w:rsidRPr="00536512" w:rsidRDefault="00505A6C" w:rsidP="00536512">
      <w:pPr>
        <w:pStyle w:val="a3"/>
        <w:spacing w:before="0" w:line="276" w:lineRule="auto"/>
        <w:ind w:left="0" w:firstLine="567"/>
        <w:jc w:val="right"/>
        <w:rPr>
          <w:sz w:val="28"/>
          <w:szCs w:val="28"/>
        </w:rPr>
      </w:pPr>
    </w:p>
    <w:p w:rsidR="00536512" w:rsidRDefault="00993023" w:rsidP="00536512">
      <w:pPr>
        <w:pStyle w:val="1"/>
        <w:spacing w:before="0" w:line="276" w:lineRule="auto"/>
        <w:ind w:left="0" w:right="0"/>
      </w:pPr>
      <w:r w:rsidRPr="00536512">
        <w:t>Антикоррупционная</w:t>
      </w:r>
      <w:r w:rsidRPr="00536512">
        <w:rPr>
          <w:spacing w:val="-14"/>
        </w:rPr>
        <w:t xml:space="preserve"> </w:t>
      </w:r>
      <w:r w:rsidRPr="00536512">
        <w:t>политика</w:t>
      </w:r>
      <w:r w:rsidRPr="00536512">
        <w:rPr>
          <w:spacing w:val="-12"/>
        </w:rPr>
        <w:t xml:space="preserve"> </w:t>
      </w:r>
      <w:r w:rsidR="00536512">
        <w:t>муниципального автономного учреждения дополнительного образования</w:t>
      </w:r>
    </w:p>
    <w:p w:rsidR="009F09ED" w:rsidRPr="00536512" w:rsidRDefault="00536512" w:rsidP="00536512">
      <w:pPr>
        <w:pStyle w:val="1"/>
        <w:spacing w:before="0" w:line="276" w:lineRule="auto"/>
        <w:ind w:left="0" w:right="0"/>
      </w:pPr>
      <w:r>
        <w:t>«Спортивная школа Ханты-Мансийского района»</w:t>
      </w:r>
    </w:p>
    <w:p w:rsidR="00993023" w:rsidRPr="00536512" w:rsidRDefault="00993023" w:rsidP="00536512">
      <w:pPr>
        <w:spacing w:line="276" w:lineRule="auto"/>
        <w:ind w:firstLine="567"/>
        <w:jc w:val="both"/>
        <w:rPr>
          <w:sz w:val="28"/>
          <w:szCs w:val="28"/>
        </w:rPr>
      </w:pPr>
    </w:p>
    <w:p w:rsidR="009F09ED" w:rsidRPr="00536512" w:rsidRDefault="00993023" w:rsidP="00536512">
      <w:pPr>
        <w:pStyle w:val="a4"/>
        <w:numPr>
          <w:ilvl w:val="0"/>
          <w:numId w:val="20"/>
        </w:numPr>
        <w:spacing w:line="276" w:lineRule="auto"/>
        <w:jc w:val="center"/>
        <w:rPr>
          <w:b/>
          <w:sz w:val="28"/>
          <w:szCs w:val="28"/>
        </w:rPr>
      </w:pPr>
      <w:r w:rsidRPr="00536512">
        <w:rPr>
          <w:b/>
          <w:sz w:val="28"/>
          <w:szCs w:val="28"/>
        </w:rPr>
        <w:t>Понятие, цели и задачи антикоррупционной политики</w:t>
      </w:r>
    </w:p>
    <w:p w:rsidR="00536512" w:rsidRDefault="00993023" w:rsidP="00536512">
      <w:pPr>
        <w:pStyle w:val="a4"/>
        <w:numPr>
          <w:ilvl w:val="0"/>
          <w:numId w:val="21"/>
        </w:numPr>
        <w:spacing w:before="0" w:line="276" w:lineRule="auto"/>
        <w:ind w:left="0" w:firstLine="567"/>
        <w:rPr>
          <w:sz w:val="28"/>
          <w:szCs w:val="28"/>
        </w:rPr>
      </w:pPr>
      <w:r w:rsidRPr="00536512">
        <w:rPr>
          <w:sz w:val="28"/>
          <w:szCs w:val="28"/>
        </w:rPr>
        <w:t xml:space="preserve">Антикоррупционная политика муниципального </w:t>
      </w:r>
      <w:r w:rsidR="00536512" w:rsidRPr="00536512">
        <w:rPr>
          <w:sz w:val="28"/>
          <w:szCs w:val="28"/>
        </w:rPr>
        <w:t>автономного учреждения дополнительного образования «Спортивная школа Ханты-Мансийского района»</w:t>
      </w:r>
      <w:r w:rsidRPr="00536512">
        <w:rPr>
          <w:sz w:val="28"/>
          <w:szCs w:val="28"/>
        </w:rPr>
        <w:t xml:space="preserve"> представляет собой комплекс взаимосвязанных принципов, процедур и конкретных мероприятий, направленных на предупреждение коррупции в муниципальном </w:t>
      </w:r>
      <w:r w:rsidR="00536512" w:rsidRPr="00536512">
        <w:rPr>
          <w:sz w:val="28"/>
          <w:szCs w:val="28"/>
        </w:rPr>
        <w:t xml:space="preserve">автономном учреждении дополнительного образования «Спортивная школа Ханты-Мансийского района» </w:t>
      </w:r>
      <w:r w:rsidRPr="00536512">
        <w:rPr>
          <w:sz w:val="28"/>
          <w:szCs w:val="28"/>
        </w:rPr>
        <w:t>(далее –</w:t>
      </w:r>
      <w:r w:rsidR="00536512" w:rsidRPr="00536512">
        <w:rPr>
          <w:sz w:val="28"/>
          <w:szCs w:val="28"/>
        </w:rPr>
        <w:t xml:space="preserve"> </w:t>
      </w:r>
      <w:r w:rsidRPr="00536512">
        <w:rPr>
          <w:sz w:val="28"/>
          <w:szCs w:val="28"/>
        </w:rPr>
        <w:t>учреждение). Антикоррупционная политика учреждения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rsidR="00536512" w:rsidRDefault="00993023" w:rsidP="00536512">
      <w:pPr>
        <w:pStyle w:val="a4"/>
        <w:numPr>
          <w:ilvl w:val="0"/>
          <w:numId w:val="21"/>
        </w:numPr>
        <w:spacing w:before="0" w:line="276" w:lineRule="auto"/>
        <w:ind w:left="0" w:firstLine="567"/>
        <w:rPr>
          <w:sz w:val="28"/>
          <w:szCs w:val="28"/>
        </w:rPr>
      </w:pPr>
      <w:r w:rsidRPr="00536512">
        <w:rPr>
          <w:sz w:val="28"/>
          <w:szCs w:val="28"/>
        </w:rPr>
        <w:t>Целью Антикоррупционной политики является формирование единого подхода к организации работы по предупреждению коррупции.</w:t>
      </w:r>
    </w:p>
    <w:p w:rsidR="00536512" w:rsidRDefault="00993023" w:rsidP="00536512">
      <w:pPr>
        <w:pStyle w:val="a4"/>
        <w:numPr>
          <w:ilvl w:val="0"/>
          <w:numId w:val="21"/>
        </w:numPr>
        <w:spacing w:before="0" w:line="276" w:lineRule="auto"/>
        <w:ind w:left="0" w:firstLine="567"/>
        <w:rPr>
          <w:sz w:val="28"/>
          <w:szCs w:val="28"/>
        </w:rPr>
      </w:pPr>
      <w:r w:rsidRPr="00536512">
        <w:rPr>
          <w:sz w:val="28"/>
          <w:szCs w:val="28"/>
        </w:rPr>
        <w:t>Задачами Антикоррупционной политики являются:</w:t>
      </w:r>
    </w:p>
    <w:p w:rsidR="00536512" w:rsidRDefault="00993023" w:rsidP="00536512">
      <w:pPr>
        <w:pStyle w:val="a4"/>
        <w:spacing w:before="0" w:line="276" w:lineRule="auto"/>
        <w:ind w:left="0" w:firstLine="567"/>
        <w:rPr>
          <w:sz w:val="28"/>
          <w:szCs w:val="28"/>
        </w:rPr>
      </w:pPr>
      <w:r w:rsidRPr="00536512">
        <w:rPr>
          <w:sz w:val="28"/>
          <w:szCs w:val="28"/>
        </w:rPr>
        <w:t>информирование работников учреждения о нормативно-правовом обеспечении работы по предупреждению коррупции и ответственности за совершение коррупционных правонарушений;</w:t>
      </w:r>
    </w:p>
    <w:p w:rsidR="00536512" w:rsidRDefault="00993023" w:rsidP="00536512">
      <w:pPr>
        <w:pStyle w:val="a4"/>
        <w:spacing w:before="0" w:line="276" w:lineRule="auto"/>
        <w:ind w:left="0" w:firstLine="567"/>
        <w:rPr>
          <w:sz w:val="28"/>
          <w:szCs w:val="28"/>
        </w:rPr>
      </w:pPr>
      <w:r w:rsidRPr="00536512">
        <w:rPr>
          <w:sz w:val="28"/>
          <w:szCs w:val="28"/>
        </w:rPr>
        <w:t>определение основных принципов работы по предупреждению коррупции в учреждении;</w:t>
      </w:r>
    </w:p>
    <w:p w:rsidR="00536512" w:rsidRDefault="00993023" w:rsidP="00536512">
      <w:pPr>
        <w:pStyle w:val="a4"/>
        <w:spacing w:before="0" w:line="276" w:lineRule="auto"/>
        <w:ind w:left="0" w:firstLine="567"/>
        <w:rPr>
          <w:sz w:val="28"/>
          <w:szCs w:val="28"/>
        </w:rPr>
      </w:pPr>
      <w:r w:rsidRPr="00536512">
        <w:rPr>
          <w:sz w:val="28"/>
          <w:szCs w:val="28"/>
        </w:rPr>
        <w:t xml:space="preserve">методическое обеспечение разработки и реализации мер, направленных на профилактику и противодействие коррупции в </w:t>
      </w:r>
      <w:r w:rsidR="00536512">
        <w:rPr>
          <w:sz w:val="28"/>
          <w:szCs w:val="28"/>
        </w:rPr>
        <w:t>учреждении;</w:t>
      </w:r>
    </w:p>
    <w:p w:rsidR="00536512" w:rsidRDefault="00993023" w:rsidP="00536512">
      <w:pPr>
        <w:pStyle w:val="a4"/>
        <w:spacing w:before="0" w:line="276" w:lineRule="auto"/>
        <w:ind w:left="0" w:firstLine="567"/>
        <w:rPr>
          <w:sz w:val="28"/>
          <w:szCs w:val="28"/>
        </w:rPr>
      </w:pPr>
      <w:r w:rsidRPr="00536512">
        <w:rPr>
          <w:sz w:val="28"/>
          <w:szCs w:val="28"/>
        </w:rPr>
        <w:t>определение должностных лиц учреждения, ответственных за реализацию Антикоррупционной политики;</w:t>
      </w:r>
    </w:p>
    <w:p w:rsidR="009F09ED" w:rsidRPr="00536512" w:rsidRDefault="00993023" w:rsidP="00536512">
      <w:pPr>
        <w:pStyle w:val="a4"/>
        <w:spacing w:before="0" w:line="276" w:lineRule="auto"/>
        <w:ind w:left="0" w:firstLine="567"/>
        <w:rPr>
          <w:sz w:val="28"/>
          <w:szCs w:val="28"/>
        </w:rPr>
      </w:pPr>
      <w:r w:rsidRPr="00536512">
        <w:rPr>
          <w:sz w:val="28"/>
          <w:szCs w:val="28"/>
        </w:rPr>
        <w:t>закрепление ответственности работников за несоблюдение требований Антикоррупционной политики.</w:t>
      </w:r>
    </w:p>
    <w:p w:rsidR="009F09ED" w:rsidRPr="00365EC2" w:rsidRDefault="00993023" w:rsidP="00365EC2">
      <w:pPr>
        <w:pStyle w:val="a4"/>
        <w:numPr>
          <w:ilvl w:val="0"/>
          <w:numId w:val="20"/>
        </w:numPr>
        <w:spacing w:line="276" w:lineRule="auto"/>
        <w:ind w:left="0" w:firstLine="0"/>
        <w:jc w:val="center"/>
        <w:rPr>
          <w:b/>
          <w:sz w:val="28"/>
          <w:szCs w:val="28"/>
        </w:rPr>
      </w:pPr>
      <w:r w:rsidRPr="00365EC2">
        <w:rPr>
          <w:b/>
          <w:sz w:val="28"/>
          <w:szCs w:val="28"/>
        </w:rPr>
        <w:t>Термины и определения</w:t>
      </w:r>
    </w:p>
    <w:p w:rsidR="009F09ED" w:rsidRPr="00365EC2" w:rsidRDefault="00993023" w:rsidP="00365EC2">
      <w:pPr>
        <w:pStyle w:val="a4"/>
        <w:numPr>
          <w:ilvl w:val="0"/>
          <w:numId w:val="21"/>
        </w:numPr>
        <w:spacing w:line="276" w:lineRule="auto"/>
        <w:ind w:left="0" w:firstLine="567"/>
        <w:rPr>
          <w:sz w:val="28"/>
          <w:szCs w:val="28"/>
        </w:rPr>
      </w:pPr>
      <w:r w:rsidRPr="00365EC2">
        <w:rPr>
          <w:sz w:val="28"/>
          <w:szCs w:val="28"/>
        </w:rPr>
        <w:t>В целях настоящей Антикоррупционной политики применяются следующие термины и определения:</w:t>
      </w:r>
    </w:p>
    <w:p w:rsidR="009F09ED" w:rsidRPr="00536512" w:rsidRDefault="00993023" w:rsidP="00536512">
      <w:pPr>
        <w:spacing w:line="276" w:lineRule="auto"/>
        <w:ind w:firstLine="567"/>
        <w:jc w:val="both"/>
        <w:rPr>
          <w:sz w:val="28"/>
          <w:szCs w:val="28"/>
        </w:rPr>
      </w:pPr>
      <w:r w:rsidRPr="00536512">
        <w:rPr>
          <w:sz w:val="28"/>
          <w:szCs w:val="28"/>
        </w:rPr>
        <w:t xml:space="preserve">антикоррупционная политика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w:t>
      </w:r>
      <w:r w:rsidRPr="00536512">
        <w:rPr>
          <w:sz w:val="28"/>
          <w:szCs w:val="28"/>
        </w:rPr>
        <w:lastRenderedPageBreak/>
        <w:t>деятельности учреждения;</w:t>
      </w:r>
    </w:p>
    <w:p w:rsidR="009F09ED" w:rsidRPr="00536512" w:rsidRDefault="00993023" w:rsidP="00536512">
      <w:pPr>
        <w:spacing w:line="276" w:lineRule="auto"/>
        <w:ind w:firstLine="567"/>
        <w:jc w:val="both"/>
        <w:rPr>
          <w:sz w:val="28"/>
          <w:szCs w:val="28"/>
        </w:rPr>
      </w:pPr>
      <w:r w:rsidRPr="00536512">
        <w:rPr>
          <w:sz w:val="28"/>
          <w:szCs w:val="28"/>
        </w:rPr>
        <w:t>аффилированные лица - физические и юридические лица, способные оказывать влияние на деятельность учреждения;</w:t>
      </w:r>
    </w:p>
    <w:p w:rsidR="009F09ED" w:rsidRPr="00536512" w:rsidRDefault="00993023" w:rsidP="00536512">
      <w:pPr>
        <w:spacing w:line="276" w:lineRule="auto"/>
        <w:ind w:firstLine="567"/>
        <w:jc w:val="both"/>
        <w:rPr>
          <w:sz w:val="28"/>
          <w:szCs w:val="28"/>
        </w:rPr>
      </w:pPr>
      <w:r w:rsidRPr="00536512">
        <w:rPr>
          <w:sz w:val="28"/>
          <w:szCs w:val="28"/>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9F09ED" w:rsidRPr="00536512" w:rsidRDefault="00993023" w:rsidP="00536512">
      <w:pPr>
        <w:spacing w:line="276" w:lineRule="auto"/>
        <w:ind w:firstLine="567"/>
        <w:jc w:val="both"/>
        <w:rPr>
          <w:sz w:val="28"/>
          <w:szCs w:val="28"/>
        </w:rPr>
      </w:pPr>
      <w:r w:rsidRPr="00536512">
        <w:rPr>
          <w:sz w:val="28"/>
          <w:szCs w:val="28"/>
        </w:rPr>
        <w:t>Закон о противодействии коррупции – Федеральный закон от 25.12.2008 № 273-ФЗ «О противодействии коррупции»;</w:t>
      </w:r>
    </w:p>
    <w:p w:rsidR="009F09ED" w:rsidRPr="00536512" w:rsidRDefault="00993023" w:rsidP="00536512">
      <w:pPr>
        <w:spacing w:line="276" w:lineRule="auto"/>
        <w:ind w:firstLine="567"/>
        <w:jc w:val="both"/>
        <w:rPr>
          <w:sz w:val="28"/>
          <w:szCs w:val="28"/>
        </w:rPr>
      </w:pPr>
      <w:r w:rsidRPr="00536512">
        <w:rPr>
          <w:sz w:val="28"/>
          <w:szCs w:val="28"/>
        </w:rPr>
        <w:t>законодательство о противодействии коррупции –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Ханты – Мансийского автономного округа - Югры и муниципальные правовые акты;</w:t>
      </w:r>
    </w:p>
    <w:p w:rsidR="009F09ED" w:rsidRPr="00536512" w:rsidRDefault="00993023" w:rsidP="00536512">
      <w:pPr>
        <w:spacing w:line="276" w:lineRule="auto"/>
        <w:ind w:firstLine="567"/>
        <w:jc w:val="both"/>
        <w:rPr>
          <w:sz w:val="28"/>
          <w:szCs w:val="28"/>
        </w:rPr>
      </w:pPr>
      <w:r w:rsidRPr="00536512">
        <w:rPr>
          <w:sz w:val="28"/>
          <w:szCs w:val="28"/>
        </w:rPr>
        <w:t>комиссия - комиссия по противодействию коррупции;</w:t>
      </w:r>
    </w:p>
    <w:p w:rsidR="009F09ED" w:rsidRPr="00536512" w:rsidRDefault="00993023" w:rsidP="00536512">
      <w:pPr>
        <w:spacing w:line="276" w:lineRule="auto"/>
        <w:ind w:firstLine="567"/>
        <w:jc w:val="both"/>
        <w:rPr>
          <w:sz w:val="28"/>
          <w:szCs w:val="28"/>
        </w:rPr>
      </w:pPr>
      <w:r w:rsidRPr="00536512">
        <w:rPr>
          <w:sz w:val="28"/>
          <w:szCs w:val="28"/>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
    <w:p w:rsidR="009F09ED" w:rsidRPr="00536512" w:rsidRDefault="00993023" w:rsidP="00536512">
      <w:pPr>
        <w:spacing w:line="276" w:lineRule="auto"/>
        <w:ind w:firstLine="567"/>
        <w:jc w:val="both"/>
        <w:rPr>
          <w:sz w:val="28"/>
          <w:szCs w:val="28"/>
        </w:rPr>
      </w:pPr>
      <w:r w:rsidRPr="00536512">
        <w:rPr>
          <w:sz w:val="28"/>
          <w:szCs w:val="28"/>
        </w:rPr>
        <w:t>конфликт интересов – понимается ситуация, когда личная заинтересованность (прямая или косвенная) лица, замещающего должность, пребывание в которой обязывает это лицо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9F09ED" w:rsidRPr="00536512" w:rsidRDefault="00993023" w:rsidP="00536512">
      <w:pPr>
        <w:spacing w:line="276" w:lineRule="auto"/>
        <w:ind w:firstLine="567"/>
        <w:jc w:val="both"/>
        <w:rPr>
          <w:sz w:val="28"/>
          <w:szCs w:val="28"/>
        </w:rPr>
      </w:pPr>
      <w:r w:rsidRPr="00536512">
        <w:rPr>
          <w:sz w:val="28"/>
          <w:szCs w:val="28"/>
        </w:rPr>
        <w:t xml:space="preserve">контрагент – любое российское или иностранное </w:t>
      </w:r>
      <w:r w:rsidR="00365EC2" w:rsidRPr="00536512">
        <w:rPr>
          <w:sz w:val="28"/>
          <w:szCs w:val="28"/>
        </w:rPr>
        <w:t>юридическое,</w:t>
      </w:r>
      <w:r w:rsidRPr="00536512">
        <w:rPr>
          <w:sz w:val="28"/>
          <w:szCs w:val="28"/>
        </w:rPr>
        <w:t xml:space="preserve"> или физическое лицо, с которым учреждение вступает в договорные отношения, за исключением трудовых отношений;</w:t>
      </w:r>
    </w:p>
    <w:p w:rsidR="009F09ED" w:rsidRPr="00536512" w:rsidRDefault="00993023" w:rsidP="00536512">
      <w:pPr>
        <w:spacing w:line="276" w:lineRule="auto"/>
        <w:ind w:firstLine="567"/>
        <w:jc w:val="both"/>
        <w:rPr>
          <w:sz w:val="28"/>
          <w:szCs w:val="28"/>
        </w:rPr>
      </w:pPr>
      <w:r w:rsidRPr="00536512">
        <w:rPr>
          <w:sz w:val="28"/>
          <w:szCs w:val="28"/>
        </w:rPr>
        <w:t xml:space="preserve">коррупция – злоупотребление служебным положением, дача взятки, </w:t>
      </w:r>
      <w:r w:rsidRPr="00536512">
        <w:rPr>
          <w:sz w:val="28"/>
          <w:szCs w:val="28"/>
        </w:rPr>
        <w:lastRenderedPageBreak/>
        <w:t>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993023" w:rsidRPr="00536512" w:rsidRDefault="00993023" w:rsidP="00536512">
      <w:pPr>
        <w:spacing w:line="276" w:lineRule="auto"/>
        <w:ind w:firstLine="567"/>
        <w:jc w:val="both"/>
        <w:rPr>
          <w:sz w:val="28"/>
          <w:szCs w:val="28"/>
        </w:rPr>
      </w:pPr>
      <w:r w:rsidRPr="00536512">
        <w:rPr>
          <w:sz w:val="28"/>
          <w:szCs w:val="28"/>
        </w:rPr>
        <w:t>личная заинтересованность работника (представителя учреждения) считается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указанным лицом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это лицо или его родственники связаны имущественными, корпоративными или иными близкими отношениями;</w:t>
      </w:r>
    </w:p>
    <w:p w:rsidR="00993023" w:rsidRPr="00536512" w:rsidRDefault="00993023" w:rsidP="00536512">
      <w:pPr>
        <w:spacing w:line="276" w:lineRule="auto"/>
        <w:ind w:firstLine="567"/>
        <w:jc w:val="both"/>
        <w:rPr>
          <w:sz w:val="28"/>
          <w:szCs w:val="28"/>
        </w:rPr>
      </w:pPr>
      <w:r w:rsidRPr="00536512">
        <w:rPr>
          <w:sz w:val="28"/>
          <w:szCs w:val="28"/>
        </w:rPr>
        <w:t>официальный сайт – сайт учреждения в информационно- телекоммуникационной сети «Интернет», содержащий информацию о деятельности учреждения;</w:t>
      </w:r>
    </w:p>
    <w:p w:rsidR="00993023" w:rsidRPr="00536512" w:rsidRDefault="00993023" w:rsidP="00536512">
      <w:pPr>
        <w:spacing w:line="276" w:lineRule="auto"/>
        <w:ind w:firstLine="567"/>
        <w:jc w:val="both"/>
        <w:rPr>
          <w:sz w:val="28"/>
          <w:szCs w:val="28"/>
        </w:rPr>
      </w:pPr>
      <w:r w:rsidRPr="00536512">
        <w:rPr>
          <w:sz w:val="28"/>
          <w:szCs w:val="28"/>
        </w:rPr>
        <w:t>план противодействия коррупции – ежегодно утверждаемый руководителем учреждения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993023" w:rsidRPr="00536512" w:rsidRDefault="00993023" w:rsidP="00536512">
      <w:pPr>
        <w:spacing w:line="276" w:lineRule="auto"/>
        <w:ind w:firstLine="567"/>
        <w:jc w:val="both"/>
        <w:rPr>
          <w:sz w:val="28"/>
          <w:szCs w:val="28"/>
        </w:rPr>
      </w:pPr>
      <w:r w:rsidRPr="00536512">
        <w:rPr>
          <w:sz w:val="28"/>
          <w:szCs w:val="28"/>
        </w:rPr>
        <w:t>предупреждение коррупции – деятельность учреждения,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учреждения, обеспечивающих недопущение коррупционных правонарушений, в том числе выявление и последующее устранение причин коррупции;</w:t>
      </w:r>
    </w:p>
    <w:p w:rsidR="00993023" w:rsidRPr="00536512" w:rsidRDefault="00993023" w:rsidP="00536512">
      <w:pPr>
        <w:spacing w:line="276" w:lineRule="auto"/>
        <w:ind w:firstLine="567"/>
        <w:jc w:val="both"/>
        <w:rPr>
          <w:sz w:val="28"/>
          <w:szCs w:val="28"/>
        </w:rPr>
      </w:pPr>
      <w:r w:rsidRPr="00536512">
        <w:rPr>
          <w:sz w:val="28"/>
          <w:szCs w:val="28"/>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9F09ED" w:rsidRPr="00536512" w:rsidRDefault="00993023" w:rsidP="00536512">
      <w:pPr>
        <w:spacing w:line="276" w:lineRule="auto"/>
        <w:ind w:firstLine="567"/>
        <w:jc w:val="both"/>
        <w:rPr>
          <w:sz w:val="28"/>
          <w:szCs w:val="28"/>
        </w:rPr>
      </w:pPr>
      <w:r w:rsidRPr="00536512">
        <w:rPr>
          <w:sz w:val="28"/>
          <w:szCs w:val="28"/>
        </w:rPr>
        <w:t>а) по предупреждению коррупции, в том числе по выявлению и последующему устранению причин коррупции (профилактика коррупции);</w:t>
      </w:r>
    </w:p>
    <w:p w:rsidR="009F09ED" w:rsidRPr="00536512" w:rsidRDefault="00993023" w:rsidP="00536512">
      <w:pPr>
        <w:spacing w:line="276" w:lineRule="auto"/>
        <w:ind w:firstLine="567"/>
        <w:jc w:val="both"/>
        <w:rPr>
          <w:sz w:val="28"/>
          <w:szCs w:val="28"/>
        </w:rPr>
      </w:pPr>
      <w:r w:rsidRPr="00536512">
        <w:rPr>
          <w:sz w:val="28"/>
          <w:szCs w:val="28"/>
        </w:rPr>
        <w:t>б) по выявлению, предупреждению, пресечению, раскрытию и расследованию коррупционных правонарушений (борьба с коррупцией);</w:t>
      </w:r>
    </w:p>
    <w:p w:rsidR="00993023" w:rsidRPr="00536512" w:rsidRDefault="00993023" w:rsidP="00536512">
      <w:pPr>
        <w:spacing w:line="276" w:lineRule="auto"/>
        <w:ind w:firstLine="567"/>
        <w:jc w:val="both"/>
        <w:rPr>
          <w:sz w:val="28"/>
          <w:szCs w:val="28"/>
        </w:rPr>
      </w:pPr>
      <w:r w:rsidRPr="00536512">
        <w:rPr>
          <w:sz w:val="28"/>
          <w:szCs w:val="28"/>
        </w:rPr>
        <w:t xml:space="preserve">в) по минимизации и (или) ликвидации последствий коррупционных </w:t>
      </w:r>
      <w:r w:rsidRPr="00536512">
        <w:rPr>
          <w:sz w:val="28"/>
          <w:szCs w:val="28"/>
        </w:rPr>
        <w:lastRenderedPageBreak/>
        <w:t>правонарушений. работник - физическое лицо, вступившее в трудовые отношения с учреждением;</w:t>
      </w:r>
    </w:p>
    <w:p w:rsidR="009F09ED" w:rsidRPr="00536512" w:rsidRDefault="00993023" w:rsidP="00536512">
      <w:pPr>
        <w:spacing w:line="276" w:lineRule="auto"/>
        <w:ind w:firstLine="567"/>
        <w:jc w:val="both"/>
        <w:rPr>
          <w:sz w:val="28"/>
          <w:szCs w:val="28"/>
        </w:rPr>
      </w:pPr>
      <w:r w:rsidRPr="00536512">
        <w:rPr>
          <w:sz w:val="28"/>
          <w:szCs w:val="28"/>
        </w:rPr>
        <w:t>директор учреждения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учредительными документами учреждения и локальными нормативными актами осуществляет руководство учреждением, в том числе выполняет функции его единоличного исполнительного органа.</w:t>
      </w:r>
    </w:p>
    <w:p w:rsidR="009F09ED" w:rsidRPr="00365EC2" w:rsidRDefault="00993023" w:rsidP="00365EC2">
      <w:pPr>
        <w:pStyle w:val="a4"/>
        <w:numPr>
          <w:ilvl w:val="0"/>
          <w:numId w:val="20"/>
        </w:numPr>
        <w:spacing w:line="276" w:lineRule="auto"/>
        <w:ind w:left="0" w:firstLine="0"/>
        <w:jc w:val="center"/>
        <w:rPr>
          <w:b/>
          <w:sz w:val="28"/>
          <w:szCs w:val="28"/>
        </w:rPr>
      </w:pPr>
      <w:r w:rsidRPr="00365EC2">
        <w:rPr>
          <w:b/>
          <w:sz w:val="28"/>
          <w:szCs w:val="28"/>
        </w:rPr>
        <w:t>Основные принципы работы по предупреждению коррупции в учреждении</w:t>
      </w:r>
    </w:p>
    <w:p w:rsidR="0059408F" w:rsidRPr="00365EC2" w:rsidRDefault="00365EC2" w:rsidP="00365EC2">
      <w:pPr>
        <w:pStyle w:val="a4"/>
        <w:numPr>
          <w:ilvl w:val="0"/>
          <w:numId w:val="21"/>
        </w:numPr>
        <w:spacing w:line="276" w:lineRule="auto"/>
        <w:ind w:left="0" w:firstLine="567"/>
        <w:rPr>
          <w:sz w:val="28"/>
          <w:szCs w:val="28"/>
        </w:rPr>
      </w:pPr>
      <w:r>
        <w:rPr>
          <w:sz w:val="28"/>
          <w:szCs w:val="28"/>
        </w:rPr>
        <w:t xml:space="preserve">Антикоррупционная </w:t>
      </w:r>
      <w:r w:rsidR="00993023" w:rsidRPr="00365EC2">
        <w:rPr>
          <w:sz w:val="28"/>
          <w:szCs w:val="28"/>
        </w:rPr>
        <w:t>политика учреждения основывается на следующих основных принципах:</w:t>
      </w:r>
    </w:p>
    <w:p w:rsidR="0059408F" w:rsidRPr="00536512" w:rsidRDefault="0059408F" w:rsidP="00536512">
      <w:pPr>
        <w:spacing w:line="276" w:lineRule="auto"/>
        <w:ind w:firstLine="567"/>
        <w:jc w:val="both"/>
        <w:rPr>
          <w:sz w:val="28"/>
          <w:szCs w:val="28"/>
        </w:rPr>
      </w:pPr>
      <w:r w:rsidRPr="00536512">
        <w:rPr>
          <w:sz w:val="28"/>
          <w:szCs w:val="28"/>
        </w:rPr>
        <w:t>п</w:t>
      </w:r>
      <w:r w:rsidR="00993023" w:rsidRPr="00536512">
        <w:rPr>
          <w:sz w:val="28"/>
          <w:szCs w:val="28"/>
        </w:rPr>
        <w:t xml:space="preserve">ринцип соответствия Антикоррупционной политики учреждения действующему законодательству и общепринятым нормам права. 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w:t>
      </w:r>
      <w:r w:rsidRPr="00536512">
        <w:rPr>
          <w:sz w:val="28"/>
          <w:szCs w:val="28"/>
        </w:rPr>
        <w:t>учреждению;</w:t>
      </w:r>
    </w:p>
    <w:p w:rsidR="0059408F" w:rsidRPr="00536512" w:rsidRDefault="0059408F" w:rsidP="00536512">
      <w:pPr>
        <w:spacing w:line="276" w:lineRule="auto"/>
        <w:ind w:firstLine="567"/>
        <w:jc w:val="both"/>
        <w:rPr>
          <w:sz w:val="28"/>
          <w:szCs w:val="28"/>
        </w:rPr>
      </w:pPr>
      <w:r w:rsidRPr="00536512">
        <w:rPr>
          <w:sz w:val="28"/>
          <w:szCs w:val="28"/>
        </w:rPr>
        <w:t>п</w:t>
      </w:r>
      <w:r w:rsidR="00993023" w:rsidRPr="00536512">
        <w:rPr>
          <w:sz w:val="28"/>
          <w:szCs w:val="28"/>
        </w:rPr>
        <w:t>ринцип личного примера руководства. Ключевая роль руководства учреждения в формировании культуры нетерпимости к коррупции и в создании внутриорганизационной с</w:t>
      </w:r>
      <w:r w:rsidRPr="00536512">
        <w:rPr>
          <w:sz w:val="28"/>
          <w:szCs w:val="28"/>
        </w:rPr>
        <w:t>истемы предупреждения коррупции;</w:t>
      </w:r>
    </w:p>
    <w:p w:rsidR="0059408F" w:rsidRPr="00536512" w:rsidRDefault="0059408F" w:rsidP="00536512">
      <w:pPr>
        <w:spacing w:line="276" w:lineRule="auto"/>
        <w:ind w:firstLine="567"/>
        <w:jc w:val="both"/>
        <w:rPr>
          <w:sz w:val="28"/>
          <w:szCs w:val="28"/>
        </w:rPr>
      </w:pPr>
      <w:r w:rsidRPr="00536512">
        <w:rPr>
          <w:sz w:val="28"/>
          <w:szCs w:val="28"/>
        </w:rPr>
        <w:t>п</w:t>
      </w:r>
      <w:r w:rsidR="00993023" w:rsidRPr="00536512">
        <w:rPr>
          <w:sz w:val="28"/>
          <w:szCs w:val="28"/>
        </w:rPr>
        <w:t>ринцип вовлеченности работников. Информированность работников учреждения о положениях законодательства о противодействии коррупции и их активное участие в формировании и реализации антикорр</w:t>
      </w:r>
      <w:r w:rsidRPr="00536512">
        <w:rPr>
          <w:sz w:val="28"/>
          <w:szCs w:val="28"/>
        </w:rPr>
        <w:t>упционных стандартов и процедур;</w:t>
      </w:r>
    </w:p>
    <w:p w:rsidR="0059408F" w:rsidRPr="00536512" w:rsidRDefault="0059408F" w:rsidP="00536512">
      <w:pPr>
        <w:spacing w:line="276" w:lineRule="auto"/>
        <w:ind w:firstLine="567"/>
        <w:jc w:val="both"/>
        <w:rPr>
          <w:sz w:val="28"/>
          <w:szCs w:val="28"/>
        </w:rPr>
      </w:pPr>
      <w:r w:rsidRPr="00536512">
        <w:rPr>
          <w:sz w:val="28"/>
          <w:szCs w:val="28"/>
        </w:rPr>
        <w:t>п</w:t>
      </w:r>
      <w:r w:rsidR="00993023" w:rsidRPr="00536512">
        <w:rPr>
          <w:sz w:val="28"/>
          <w:szCs w:val="28"/>
        </w:rPr>
        <w:t xml:space="preserve">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учреждения, ее руководителя и работников в коррупционную деятельность, осуществляется с учетом существующих в деятельности </w:t>
      </w:r>
      <w:r w:rsidRPr="00536512">
        <w:rPr>
          <w:sz w:val="28"/>
          <w:szCs w:val="28"/>
        </w:rPr>
        <w:t>учреждения коррупционных рисков;</w:t>
      </w:r>
    </w:p>
    <w:p w:rsidR="0059408F" w:rsidRPr="00536512" w:rsidRDefault="0059408F" w:rsidP="00536512">
      <w:pPr>
        <w:spacing w:line="276" w:lineRule="auto"/>
        <w:ind w:firstLine="567"/>
        <w:jc w:val="both"/>
        <w:rPr>
          <w:sz w:val="28"/>
          <w:szCs w:val="28"/>
        </w:rPr>
      </w:pPr>
      <w:r w:rsidRPr="00536512">
        <w:rPr>
          <w:sz w:val="28"/>
          <w:szCs w:val="28"/>
        </w:rPr>
        <w:t>п</w:t>
      </w:r>
      <w:r w:rsidR="00993023" w:rsidRPr="00536512">
        <w:rPr>
          <w:sz w:val="28"/>
          <w:szCs w:val="28"/>
        </w:rPr>
        <w:t>ринцип эффективности антикоррупционных процедур. Осуществление в учреждении антикоррупционных мероприятий, которые имеют низкую стоимость, обеспечивают простоту реализаци</w:t>
      </w:r>
      <w:r w:rsidRPr="00536512">
        <w:rPr>
          <w:sz w:val="28"/>
          <w:szCs w:val="28"/>
        </w:rPr>
        <w:t>и и приносят значимый результат;</w:t>
      </w:r>
    </w:p>
    <w:p w:rsidR="0059408F" w:rsidRPr="00536512" w:rsidRDefault="0059408F" w:rsidP="00536512">
      <w:pPr>
        <w:spacing w:line="276" w:lineRule="auto"/>
        <w:ind w:firstLine="567"/>
        <w:jc w:val="both"/>
        <w:rPr>
          <w:sz w:val="28"/>
          <w:szCs w:val="28"/>
        </w:rPr>
      </w:pPr>
      <w:r w:rsidRPr="00536512">
        <w:rPr>
          <w:sz w:val="28"/>
          <w:szCs w:val="28"/>
        </w:rPr>
        <w:t>п</w:t>
      </w:r>
      <w:r w:rsidR="00993023" w:rsidRPr="00536512">
        <w:rPr>
          <w:sz w:val="28"/>
          <w:szCs w:val="28"/>
        </w:rPr>
        <w:t xml:space="preserve">ринцип ответственности и неотвратимости наказания. Неотвратимость наказания для руководителя учреждения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w:t>
      </w:r>
      <w:r w:rsidR="00993023" w:rsidRPr="00536512">
        <w:rPr>
          <w:sz w:val="28"/>
          <w:szCs w:val="28"/>
        </w:rPr>
        <w:lastRenderedPageBreak/>
        <w:t>а также персональная ответственность руководителя учреждения за реализ</w:t>
      </w:r>
      <w:r w:rsidRPr="00536512">
        <w:rPr>
          <w:sz w:val="28"/>
          <w:szCs w:val="28"/>
        </w:rPr>
        <w:t xml:space="preserve">ацию Антикоррупционной политики; </w:t>
      </w:r>
    </w:p>
    <w:p w:rsidR="0059408F" w:rsidRPr="00536512" w:rsidRDefault="0059408F" w:rsidP="00536512">
      <w:pPr>
        <w:spacing w:line="276" w:lineRule="auto"/>
        <w:ind w:firstLine="567"/>
        <w:jc w:val="both"/>
        <w:rPr>
          <w:sz w:val="28"/>
          <w:szCs w:val="28"/>
        </w:rPr>
      </w:pPr>
      <w:r w:rsidRPr="00536512">
        <w:rPr>
          <w:sz w:val="28"/>
          <w:szCs w:val="28"/>
        </w:rPr>
        <w:t>п</w:t>
      </w:r>
      <w:r w:rsidR="00993023" w:rsidRPr="00536512">
        <w:rPr>
          <w:sz w:val="28"/>
          <w:szCs w:val="28"/>
        </w:rPr>
        <w:t>ринцип открытости хозяйственной и иной деятельности. Информирование контрагентов, партнеров и общественности о принятых в учреждении антикорруп</w:t>
      </w:r>
      <w:r w:rsidRPr="00536512">
        <w:rPr>
          <w:sz w:val="28"/>
          <w:szCs w:val="28"/>
        </w:rPr>
        <w:t>ционных стандартах и процедурах;</w:t>
      </w:r>
    </w:p>
    <w:p w:rsidR="009F09ED" w:rsidRPr="00536512" w:rsidRDefault="0059408F" w:rsidP="00536512">
      <w:pPr>
        <w:spacing w:line="276" w:lineRule="auto"/>
        <w:ind w:firstLine="567"/>
        <w:jc w:val="both"/>
        <w:rPr>
          <w:sz w:val="28"/>
          <w:szCs w:val="28"/>
        </w:rPr>
      </w:pPr>
      <w:r w:rsidRPr="00536512">
        <w:rPr>
          <w:sz w:val="28"/>
          <w:szCs w:val="28"/>
        </w:rPr>
        <w:t>п</w:t>
      </w:r>
      <w:r w:rsidR="00993023" w:rsidRPr="00536512">
        <w:rPr>
          <w:sz w:val="28"/>
          <w:szCs w:val="28"/>
        </w:rPr>
        <w:t>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контроля за их исполнением.</w:t>
      </w:r>
    </w:p>
    <w:p w:rsidR="0059408F" w:rsidRPr="006E3411" w:rsidRDefault="00993023" w:rsidP="00365EC2">
      <w:pPr>
        <w:pStyle w:val="a4"/>
        <w:numPr>
          <w:ilvl w:val="0"/>
          <w:numId w:val="20"/>
        </w:numPr>
        <w:spacing w:line="276" w:lineRule="auto"/>
        <w:ind w:left="0" w:firstLine="0"/>
        <w:jc w:val="center"/>
        <w:rPr>
          <w:b/>
          <w:sz w:val="28"/>
          <w:szCs w:val="28"/>
        </w:rPr>
      </w:pPr>
      <w:r w:rsidRPr="006E3411">
        <w:rPr>
          <w:b/>
          <w:sz w:val="28"/>
          <w:szCs w:val="28"/>
        </w:rPr>
        <w:t xml:space="preserve">Область применения Антикоррупционной политики и круг лиц, </w:t>
      </w:r>
    </w:p>
    <w:p w:rsidR="009F09ED" w:rsidRPr="006E3411" w:rsidRDefault="00993023" w:rsidP="00536512">
      <w:pPr>
        <w:spacing w:line="276" w:lineRule="auto"/>
        <w:ind w:firstLine="567"/>
        <w:jc w:val="center"/>
        <w:rPr>
          <w:b/>
          <w:sz w:val="28"/>
          <w:szCs w:val="28"/>
        </w:rPr>
      </w:pPr>
      <w:r w:rsidRPr="006E3411">
        <w:rPr>
          <w:b/>
          <w:sz w:val="28"/>
          <w:szCs w:val="28"/>
        </w:rPr>
        <w:t>попадающих под ее действие</w:t>
      </w:r>
    </w:p>
    <w:p w:rsidR="00365EC2" w:rsidRDefault="00993023" w:rsidP="00365EC2">
      <w:pPr>
        <w:pStyle w:val="a4"/>
        <w:numPr>
          <w:ilvl w:val="0"/>
          <w:numId w:val="21"/>
        </w:numPr>
        <w:spacing w:before="0" w:line="276" w:lineRule="auto"/>
        <w:ind w:left="0" w:firstLine="567"/>
        <w:rPr>
          <w:sz w:val="28"/>
          <w:szCs w:val="28"/>
        </w:rPr>
      </w:pPr>
      <w:r w:rsidRPr="00365EC2">
        <w:rPr>
          <w:sz w:val="28"/>
          <w:szCs w:val="28"/>
        </w:rPr>
        <w:t>Кругом лиц, попадающих под действие Антикоррупционной политики, являются руководитель и работники вне зависимости от занимаемой должности и выполняемых функций.</w:t>
      </w:r>
    </w:p>
    <w:p w:rsidR="00365EC2" w:rsidRDefault="00993023" w:rsidP="00365EC2">
      <w:pPr>
        <w:pStyle w:val="a4"/>
        <w:numPr>
          <w:ilvl w:val="0"/>
          <w:numId w:val="21"/>
        </w:numPr>
        <w:spacing w:before="0" w:line="276" w:lineRule="auto"/>
        <w:ind w:left="0" w:firstLine="567"/>
        <w:rPr>
          <w:sz w:val="28"/>
          <w:szCs w:val="28"/>
        </w:rPr>
      </w:pPr>
      <w:r w:rsidRPr="00365EC2">
        <w:rPr>
          <w:sz w:val="28"/>
          <w:szCs w:val="28"/>
        </w:rPr>
        <w:t>Руководитель учреждения является ответственным за организацию всех мероприятий, направленных на предупреждение коррупции в учреждении.</w:t>
      </w:r>
    </w:p>
    <w:p w:rsidR="00365EC2" w:rsidRDefault="00993023" w:rsidP="00365EC2">
      <w:pPr>
        <w:pStyle w:val="a4"/>
        <w:numPr>
          <w:ilvl w:val="0"/>
          <w:numId w:val="21"/>
        </w:numPr>
        <w:spacing w:before="0" w:line="276" w:lineRule="auto"/>
        <w:ind w:left="0" w:firstLine="567"/>
        <w:rPr>
          <w:sz w:val="28"/>
          <w:szCs w:val="28"/>
        </w:rPr>
      </w:pPr>
      <w:r w:rsidRPr="00365EC2">
        <w:rPr>
          <w:sz w:val="28"/>
          <w:szCs w:val="28"/>
        </w:rPr>
        <w:t>Руководитель учреждения, исходя из установленных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в пределах их полномочий.</w:t>
      </w:r>
    </w:p>
    <w:p w:rsidR="0059408F" w:rsidRPr="00365EC2" w:rsidRDefault="00993023" w:rsidP="00365EC2">
      <w:pPr>
        <w:pStyle w:val="a4"/>
        <w:numPr>
          <w:ilvl w:val="0"/>
          <w:numId w:val="21"/>
        </w:numPr>
        <w:spacing w:before="0" w:line="276" w:lineRule="auto"/>
        <w:ind w:left="0" w:firstLine="567"/>
        <w:rPr>
          <w:sz w:val="28"/>
          <w:szCs w:val="28"/>
        </w:rPr>
      </w:pPr>
      <w:r w:rsidRPr="00365EC2">
        <w:rPr>
          <w:sz w:val="28"/>
          <w:szCs w:val="28"/>
        </w:rPr>
        <w:t>Основные обязанности лица (лиц), ответственных за реализацию Антикоррупционной политики:</w:t>
      </w:r>
      <w:r w:rsidR="0059408F" w:rsidRPr="00365EC2">
        <w:rPr>
          <w:sz w:val="28"/>
          <w:szCs w:val="28"/>
        </w:rPr>
        <w:t xml:space="preserve"> </w:t>
      </w:r>
    </w:p>
    <w:p w:rsidR="0059408F" w:rsidRPr="00536512" w:rsidRDefault="00993023" w:rsidP="00536512">
      <w:pPr>
        <w:spacing w:line="276" w:lineRule="auto"/>
        <w:ind w:firstLine="567"/>
        <w:jc w:val="both"/>
        <w:rPr>
          <w:sz w:val="28"/>
          <w:szCs w:val="28"/>
        </w:rPr>
      </w:pPr>
      <w:r w:rsidRPr="00536512">
        <w:rPr>
          <w:sz w:val="28"/>
          <w:szCs w:val="28"/>
        </w:rPr>
        <w:t>подготовка рекомендаций для принятия решений по вопросам предупреждения коррупции в учреждении;</w:t>
      </w:r>
    </w:p>
    <w:p w:rsidR="0059408F" w:rsidRPr="00536512" w:rsidRDefault="00993023" w:rsidP="00536512">
      <w:pPr>
        <w:spacing w:line="276" w:lineRule="auto"/>
        <w:ind w:firstLine="567"/>
        <w:jc w:val="both"/>
        <w:rPr>
          <w:sz w:val="28"/>
          <w:szCs w:val="28"/>
        </w:rPr>
      </w:pPr>
      <w:r w:rsidRPr="00536512">
        <w:rPr>
          <w:sz w:val="28"/>
          <w:szCs w:val="28"/>
        </w:rPr>
        <w:t>подготовка предложений, направленных на устранение причин и условий, порождающих риск возникновения коррупции в учреждении;</w:t>
      </w:r>
    </w:p>
    <w:p w:rsidR="0059408F" w:rsidRPr="00536512" w:rsidRDefault="00993023" w:rsidP="00536512">
      <w:pPr>
        <w:spacing w:line="276" w:lineRule="auto"/>
        <w:ind w:firstLine="567"/>
        <w:jc w:val="both"/>
        <w:rPr>
          <w:sz w:val="28"/>
          <w:szCs w:val="28"/>
        </w:rPr>
      </w:pPr>
      <w:r w:rsidRPr="00536512">
        <w:rPr>
          <w:sz w:val="28"/>
          <w:szCs w:val="28"/>
        </w:rPr>
        <w:t>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w:t>
      </w:r>
    </w:p>
    <w:p w:rsidR="0059408F" w:rsidRPr="00536512" w:rsidRDefault="00993023" w:rsidP="00536512">
      <w:pPr>
        <w:spacing w:line="276" w:lineRule="auto"/>
        <w:ind w:firstLine="567"/>
        <w:jc w:val="both"/>
        <w:rPr>
          <w:sz w:val="28"/>
          <w:szCs w:val="28"/>
        </w:rPr>
      </w:pPr>
      <w:r w:rsidRPr="00536512">
        <w:rPr>
          <w:sz w:val="28"/>
          <w:szCs w:val="28"/>
        </w:rPr>
        <w:t>проведение контрольных мероприятий, направленных на выявление коррупционных правонарушений, совершенных работниками;</w:t>
      </w:r>
    </w:p>
    <w:p w:rsidR="0059408F" w:rsidRPr="00536512" w:rsidRDefault="00993023" w:rsidP="00536512">
      <w:pPr>
        <w:spacing w:line="276" w:lineRule="auto"/>
        <w:ind w:firstLine="567"/>
        <w:jc w:val="both"/>
        <w:rPr>
          <w:sz w:val="28"/>
          <w:szCs w:val="28"/>
        </w:rPr>
      </w:pPr>
      <w:r w:rsidRPr="00536512">
        <w:rPr>
          <w:sz w:val="28"/>
          <w:szCs w:val="28"/>
        </w:rPr>
        <w:t>организация проведения оценки коррупционных рисков;</w:t>
      </w:r>
    </w:p>
    <w:p w:rsidR="0059408F" w:rsidRPr="00536512" w:rsidRDefault="00993023" w:rsidP="00536512">
      <w:pPr>
        <w:spacing w:line="276" w:lineRule="auto"/>
        <w:ind w:firstLine="567"/>
        <w:jc w:val="both"/>
        <w:rPr>
          <w:sz w:val="28"/>
          <w:szCs w:val="28"/>
        </w:rPr>
      </w:pPr>
      <w:r w:rsidRPr="00536512">
        <w:rPr>
          <w:sz w:val="28"/>
          <w:szCs w:val="28"/>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59408F" w:rsidRPr="00536512" w:rsidRDefault="00993023" w:rsidP="00536512">
      <w:pPr>
        <w:spacing w:line="276" w:lineRule="auto"/>
        <w:ind w:firstLine="567"/>
        <w:jc w:val="both"/>
        <w:rPr>
          <w:sz w:val="28"/>
          <w:szCs w:val="28"/>
        </w:rPr>
      </w:pPr>
      <w:r w:rsidRPr="00536512">
        <w:rPr>
          <w:sz w:val="28"/>
          <w:szCs w:val="28"/>
        </w:rPr>
        <w:t>организация работы по заполнению и рассмотрению деклараций о конфликте интересов;</w:t>
      </w:r>
    </w:p>
    <w:p w:rsidR="007C35EF" w:rsidRDefault="00993023" w:rsidP="007C35EF">
      <w:pPr>
        <w:spacing w:line="276" w:lineRule="auto"/>
        <w:ind w:firstLine="567"/>
        <w:jc w:val="both"/>
        <w:rPr>
          <w:sz w:val="28"/>
          <w:szCs w:val="28"/>
        </w:rPr>
      </w:pPr>
      <w:r w:rsidRPr="00536512">
        <w:rPr>
          <w:sz w:val="28"/>
          <w:szCs w:val="28"/>
        </w:rPr>
        <w:t xml:space="preserve">оказание содействия уполномоченным представителям контрольно-надзорных и правоохранительных органов при проведении ими инспекционных </w:t>
      </w:r>
      <w:r w:rsidRPr="00536512">
        <w:rPr>
          <w:sz w:val="28"/>
          <w:szCs w:val="28"/>
        </w:rPr>
        <w:lastRenderedPageBreak/>
        <w:t>проверок деятельности учреждения по вопросам предупреждения коррупции;</w:t>
      </w:r>
    </w:p>
    <w:p w:rsidR="0059408F" w:rsidRPr="00536512" w:rsidRDefault="007C35EF" w:rsidP="007C35EF">
      <w:pPr>
        <w:spacing w:line="276" w:lineRule="auto"/>
        <w:ind w:firstLine="567"/>
        <w:jc w:val="both"/>
        <w:rPr>
          <w:sz w:val="28"/>
          <w:szCs w:val="28"/>
        </w:rPr>
      </w:pPr>
      <w:r>
        <w:rPr>
          <w:sz w:val="28"/>
          <w:szCs w:val="28"/>
        </w:rPr>
        <w:t xml:space="preserve">оказание содействия уполномоченным </w:t>
      </w:r>
      <w:r w:rsidR="00993023" w:rsidRPr="00536512">
        <w:rPr>
          <w:sz w:val="28"/>
          <w:szCs w:val="28"/>
        </w:rPr>
        <w:t>представителям</w:t>
      </w:r>
      <w:r>
        <w:rPr>
          <w:sz w:val="28"/>
          <w:szCs w:val="28"/>
        </w:rPr>
        <w:t xml:space="preserve"> </w:t>
      </w:r>
      <w:r w:rsidR="00993023" w:rsidRPr="00536512">
        <w:rPr>
          <w:sz w:val="28"/>
          <w:szCs w:val="28"/>
        </w:rPr>
        <w:t>правоохранительных органов при проведени</w:t>
      </w:r>
      <w:r>
        <w:rPr>
          <w:sz w:val="28"/>
          <w:szCs w:val="28"/>
        </w:rPr>
        <w:t xml:space="preserve">и мероприятий по пресечению или </w:t>
      </w:r>
      <w:r w:rsidR="00993023" w:rsidRPr="00536512">
        <w:rPr>
          <w:sz w:val="28"/>
          <w:szCs w:val="28"/>
        </w:rPr>
        <w:t>расследованию коррупционных правона</w:t>
      </w:r>
      <w:r>
        <w:rPr>
          <w:sz w:val="28"/>
          <w:szCs w:val="28"/>
        </w:rPr>
        <w:t xml:space="preserve">рушений и преступлений, включая </w:t>
      </w:r>
      <w:r w:rsidR="00993023" w:rsidRPr="00536512">
        <w:rPr>
          <w:sz w:val="28"/>
          <w:szCs w:val="28"/>
        </w:rPr>
        <w:t>оперативно-розыскные мероприятия;</w:t>
      </w:r>
    </w:p>
    <w:p w:rsidR="0059408F" w:rsidRPr="00536512" w:rsidRDefault="00993023" w:rsidP="00536512">
      <w:pPr>
        <w:spacing w:line="276" w:lineRule="auto"/>
        <w:ind w:firstLine="567"/>
        <w:jc w:val="both"/>
        <w:rPr>
          <w:sz w:val="28"/>
          <w:szCs w:val="28"/>
        </w:rPr>
      </w:pPr>
      <w:r w:rsidRPr="00536512">
        <w:rPr>
          <w:sz w:val="28"/>
          <w:szCs w:val="28"/>
        </w:rPr>
        <w:t>организация мероприятий по вопросам профилактики и противодействия коррупции;</w:t>
      </w:r>
    </w:p>
    <w:p w:rsidR="0059408F" w:rsidRPr="00536512" w:rsidRDefault="00993023" w:rsidP="00536512">
      <w:pPr>
        <w:spacing w:line="276" w:lineRule="auto"/>
        <w:ind w:firstLine="567"/>
        <w:jc w:val="both"/>
        <w:rPr>
          <w:sz w:val="28"/>
          <w:szCs w:val="28"/>
        </w:rPr>
      </w:pPr>
      <w:r w:rsidRPr="00536512">
        <w:rPr>
          <w:sz w:val="28"/>
          <w:szCs w:val="28"/>
        </w:rPr>
        <w:t>организация мероприятий по антикоррупционному просвещению работников;</w:t>
      </w:r>
    </w:p>
    <w:p w:rsidR="0059408F" w:rsidRPr="00536512" w:rsidRDefault="00993023" w:rsidP="00536512">
      <w:pPr>
        <w:spacing w:line="276" w:lineRule="auto"/>
        <w:ind w:firstLine="567"/>
        <w:jc w:val="both"/>
        <w:rPr>
          <w:sz w:val="28"/>
          <w:szCs w:val="28"/>
        </w:rPr>
      </w:pPr>
      <w:r w:rsidRPr="00536512">
        <w:rPr>
          <w:sz w:val="28"/>
          <w:szCs w:val="28"/>
        </w:rPr>
        <w:t>индивидуальное консультирование работников;</w:t>
      </w:r>
    </w:p>
    <w:p w:rsidR="0059408F" w:rsidRPr="00536512" w:rsidRDefault="00993023" w:rsidP="00536512">
      <w:pPr>
        <w:spacing w:line="276" w:lineRule="auto"/>
        <w:ind w:firstLine="567"/>
        <w:jc w:val="both"/>
        <w:rPr>
          <w:sz w:val="28"/>
          <w:szCs w:val="28"/>
        </w:rPr>
      </w:pPr>
      <w:r w:rsidRPr="00536512">
        <w:rPr>
          <w:sz w:val="28"/>
          <w:szCs w:val="28"/>
        </w:rPr>
        <w:t>участие в организации антикоррупционной пропаганды;</w:t>
      </w:r>
    </w:p>
    <w:p w:rsidR="006E3411" w:rsidRDefault="00993023" w:rsidP="006E3411">
      <w:pPr>
        <w:spacing w:line="276" w:lineRule="auto"/>
        <w:ind w:firstLine="567"/>
        <w:jc w:val="both"/>
        <w:rPr>
          <w:sz w:val="28"/>
          <w:szCs w:val="28"/>
        </w:rPr>
      </w:pPr>
      <w:r w:rsidRPr="00536512">
        <w:rPr>
          <w:sz w:val="28"/>
          <w:szCs w:val="28"/>
        </w:rPr>
        <w:t>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w:t>
      </w:r>
    </w:p>
    <w:p w:rsidR="006E3411" w:rsidRDefault="00993023" w:rsidP="006E3411">
      <w:pPr>
        <w:pStyle w:val="a4"/>
        <w:numPr>
          <w:ilvl w:val="0"/>
          <w:numId w:val="21"/>
        </w:numPr>
        <w:spacing w:before="0" w:line="276" w:lineRule="auto"/>
        <w:ind w:left="0" w:firstLine="567"/>
        <w:rPr>
          <w:sz w:val="28"/>
          <w:szCs w:val="28"/>
        </w:rPr>
      </w:pPr>
      <w:r w:rsidRPr="006E3411">
        <w:rPr>
          <w:sz w:val="28"/>
          <w:szCs w:val="28"/>
        </w:rPr>
        <w:t>В целях выявления причин и условий, способствующих возникнове</w:t>
      </w:r>
      <w:r w:rsidR="006E3411">
        <w:rPr>
          <w:sz w:val="28"/>
          <w:szCs w:val="28"/>
        </w:rPr>
        <w:t>нию и распространению коррупции,</w:t>
      </w:r>
      <w:r w:rsidRPr="006E3411">
        <w:rPr>
          <w:sz w:val="28"/>
          <w:szCs w:val="28"/>
        </w:rPr>
        <w:t xml:space="preserve"> выработки и реализации системы мер, направленных на предупреждение и ликвидацию условий, порождающих, провоцирующих и поддерживающих ко</w:t>
      </w:r>
      <w:r w:rsidR="006E3411">
        <w:rPr>
          <w:sz w:val="28"/>
          <w:szCs w:val="28"/>
        </w:rPr>
        <w:t xml:space="preserve">ррупцию во всех ее проявлениях, </w:t>
      </w:r>
      <w:r w:rsidRPr="006E3411">
        <w:rPr>
          <w:sz w:val="28"/>
          <w:szCs w:val="28"/>
        </w:rPr>
        <w:t>повышения эффективности функционирования учреждения за счет сниже</w:t>
      </w:r>
      <w:r w:rsidR="006E3411">
        <w:rPr>
          <w:sz w:val="28"/>
          <w:szCs w:val="28"/>
        </w:rPr>
        <w:t>ния рисков проявления коррупции,</w:t>
      </w:r>
      <w:r w:rsidRPr="006E3411">
        <w:rPr>
          <w:sz w:val="28"/>
          <w:szCs w:val="28"/>
        </w:rPr>
        <w:t xml:space="preserve"> в учреждении образуется коллегиальный орган – Комиссия по противодействию коррупции.</w:t>
      </w:r>
    </w:p>
    <w:p w:rsidR="006E3411" w:rsidRDefault="00993023" w:rsidP="006E3411">
      <w:pPr>
        <w:pStyle w:val="a4"/>
        <w:numPr>
          <w:ilvl w:val="0"/>
          <w:numId w:val="21"/>
        </w:numPr>
        <w:spacing w:before="0" w:line="276" w:lineRule="auto"/>
        <w:ind w:left="0" w:firstLine="567"/>
        <w:rPr>
          <w:sz w:val="28"/>
          <w:szCs w:val="28"/>
        </w:rPr>
      </w:pPr>
      <w:r w:rsidRPr="006E3411">
        <w:rPr>
          <w:sz w:val="28"/>
          <w:szCs w:val="28"/>
        </w:rPr>
        <w:t>Цели, порядок образования, работы и полномочия Комиссии по противодействию коррупции определены Положением о комиссии по противодействию коррупции</w:t>
      </w:r>
      <w:r w:rsidR="006E3411">
        <w:rPr>
          <w:sz w:val="28"/>
          <w:szCs w:val="28"/>
        </w:rPr>
        <w:t>.</w:t>
      </w:r>
    </w:p>
    <w:p w:rsidR="006E3411" w:rsidRDefault="006E3411" w:rsidP="006E3411">
      <w:pPr>
        <w:pStyle w:val="a4"/>
        <w:spacing w:before="0" w:line="276" w:lineRule="auto"/>
        <w:ind w:left="567"/>
        <w:rPr>
          <w:sz w:val="28"/>
          <w:szCs w:val="28"/>
        </w:rPr>
      </w:pPr>
    </w:p>
    <w:p w:rsidR="009F09ED" w:rsidRPr="006E3411" w:rsidRDefault="00993023" w:rsidP="006E3411">
      <w:pPr>
        <w:pStyle w:val="a4"/>
        <w:numPr>
          <w:ilvl w:val="0"/>
          <w:numId w:val="20"/>
        </w:numPr>
        <w:spacing w:before="0" w:line="276" w:lineRule="auto"/>
        <w:ind w:left="0" w:firstLine="0"/>
        <w:jc w:val="center"/>
        <w:rPr>
          <w:b/>
          <w:sz w:val="28"/>
          <w:szCs w:val="28"/>
        </w:rPr>
      </w:pPr>
      <w:r w:rsidRPr="006E3411">
        <w:rPr>
          <w:b/>
          <w:sz w:val="28"/>
          <w:szCs w:val="28"/>
        </w:rPr>
        <w:t>Обязанности работников, связанные с предупреждением коррупции</w:t>
      </w:r>
    </w:p>
    <w:p w:rsidR="0059408F" w:rsidRPr="006E3411" w:rsidRDefault="00993023" w:rsidP="006E3411">
      <w:pPr>
        <w:pStyle w:val="a4"/>
        <w:numPr>
          <w:ilvl w:val="0"/>
          <w:numId w:val="21"/>
        </w:numPr>
        <w:spacing w:line="276" w:lineRule="auto"/>
        <w:ind w:left="0" w:firstLine="567"/>
        <w:rPr>
          <w:sz w:val="28"/>
          <w:szCs w:val="28"/>
        </w:rPr>
      </w:pPr>
      <w:r w:rsidRPr="006E3411">
        <w:rPr>
          <w:sz w:val="28"/>
          <w:szCs w:val="28"/>
        </w:rPr>
        <w:t>Руководитель учреждения и работники вне зависимости от должности и стажа работы в учреждении в связи с исполнением своих трудовых обязанностей, возложенных на них трудовым договором, должны:</w:t>
      </w:r>
    </w:p>
    <w:p w:rsidR="0059408F" w:rsidRPr="00536512" w:rsidRDefault="00993023" w:rsidP="00536512">
      <w:pPr>
        <w:spacing w:line="276" w:lineRule="auto"/>
        <w:ind w:firstLine="567"/>
        <w:jc w:val="both"/>
        <w:rPr>
          <w:sz w:val="28"/>
          <w:szCs w:val="28"/>
        </w:rPr>
      </w:pPr>
      <w:r w:rsidRPr="00536512">
        <w:rPr>
          <w:sz w:val="28"/>
          <w:szCs w:val="28"/>
        </w:rPr>
        <w:t>руководствоваться положениями настоящей Антикоррупционной политики и неукоснительно соблюдать ее принципы и требования;</w:t>
      </w:r>
    </w:p>
    <w:p w:rsidR="0059408F" w:rsidRPr="00536512" w:rsidRDefault="00993023" w:rsidP="00536512">
      <w:pPr>
        <w:spacing w:line="276" w:lineRule="auto"/>
        <w:ind w:firstLine="567"/>
        <w:jc w:val="both"/>
        <w:rPr>
          <w:sz w:val="28"/>
          <w:szCs w:val="28"/>
        </w:rPr>
      </w:pPr>
      <w:r w:rsidRPr="00536512">
        <w:rPr>
          <w:sz w:val="28"/>
          <w:szCs w:val="28"/>
        </w:rPr>
        <w:t>воздерживаться от совершения и (или) участия в совершении коррупционных правонарушений в интересах или от имени учреждения;</w:t>
      </w:r>
    </w:p>
    <w:p w:rsidR="0059408F" w:rsidRPr="00536512" w:rsidRDefault="00993023" w:rsidP="00536512">
      <w:pPr>
        <w:spacing w:line="276" w:lineRule="auto"/>
        <w:ind w:firstLine="567"/>
        <w:jc w:val="both"/>
        <w:rPr>
          <w:sz w:val="28"/>
          <w:szCs w:val="28"/>
        </w:rPr>
      </w:pPr>
      <w:r w:rsidRPr="00536512">
        <w:rPr>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59408F" w:rsidRPr="00536512" w:rsidRDefault="00993023" w:rsidP="00536512">
      <w:pPr>
        <w:spacing w:line="276" w:lineRule="auto"/>
        <w:ind w:firstLine="567"/>
        <w:jc w:val="both"/>
        <w:rPr>
          <w:sz w:val="28"/>
          <w:szCs w:val="28"/>
        </w:rPr>
      </w:pPr>
      <w:r w:rsidRPr="00536512">
        <w:rPr>
          <w:sz w:val="28"/>
          <w:szCs w:val="28"/>
        </w:rPr>
        <w:t xml:space="preserve">незамедлительно информировать непосредственного руководителя, лицо, ответственное за реализацию Антикоррупционной политики, и (или) руководителя учреждения о случаях склонения работника к совершению </w:t>
      </w:r>
      <w:r w:rsidRPr="00536512">
        <w:rPr>
          <w:sz w:val="28"/>
          <w:szCs w:val="28"/>
        </w:rPr>
        <w:lastRenderedPageBreak/>
        <w:t>коррупционных правонарушений;</w:t>
      </w:r>
    </w:p>
    <w:p w:rsidR="0059408F" w:rsidRPr="00536512" w:rsidRDefault="00993023" w:rsidP="00536512">
      <w:pPr>
        <w:spacing w:line="276" w:lineRule="auto"/>
        <w:ind w:firstLine="567"/>
        <w:jc w:val="both"/>
        <w:rPr>
          <w:sz w:val="28"/>
          <w:szCs w:val="28"/>
        </w:rPr>
      </w:pPr>
      <w:r w:rsidRPr="00536512">
        <w:rPr>
          <w:sz w:val="28"/>
          <w:szCs w:val="28"/>
        </w:rPr>
        <w:t>незамедлительно информировать непосредственного руководителя, лицо, ответственное за реализацию Антикоррупционной политики, и (или) руководителя учреждения о ставшей известной работнику информации о случаях совершения коррупционных правонарушений другими работниками;</w:t>
      </w:r>
    </w:p>
    <w:p w:rsidR="006E3411" w:rsidRDefault="00993023" w:rsidP="006E3411">
      <w:pPr>
        <w:spacing w:line="276" w:lineRule="auto"/>
        <w:ind w:firstLine="567"/>
        <w:jc w:val="both"/>
        <w:rPr>
          <w:sz w:val="28"/>
          <w:szCs w:val="28"/>
        </w:rPr>
      </w:pPr>
      <w:r w:rsidRPr="00536512">
        <w:rPr>
          <w:sz w:val="28"/>
          <w:szCs w:val="28"/>
        </w:rPr>
        <w:t>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w:t>
      </w:r>
    </w:p>
    <w:p w:rsidR="0059408F" w:rsidRPr="006E3411" w:rsidRDefault="00993023" w:rsidP="006E3411">
      <w:pPr>
        <w:pStyle w:val="a4"/>
        <w:numPr>
          <w:ilvl w:val="0"/>
          <w:numId w:val="20"/>
        </w:numPr>
        <w:spacing w:line="276" w:lineRule="auto"/>
        <w:ind w:left="0" w:firstLine="0"/>
        <w:jc w:val="center"/>
        <w:rPr>
          <w:b/>
          <w:sz w:val="28"/>
          <w:szCs w:val="28"/>
        </w:rPr>
      </w:pPr>
      <w:r w:rsidRPr="006E3411">
        <w:rPr>
          <w:b/>
          <w:sz w:val="28"/>
          <w:szCs w:val="28"/>
        </w:rPr>
        <w:t>Мероприятия по предупреждению коррупции</w:t>
      </w:r>
    </w:p>
    <w:p w:rsidR="0059408F" w:rsidRPr="006E3411" w:rsidRDefault="00993023" w:rsidP="006E3411">
      <w:pPr>
        <w:pStyle w:val="a4"/>
        <w:numPr>
          <w:ilvl w:val="0"/>
          <w:numId w:val="21"/>
        </w:numPr>
        <w:spacing w:line="276" w:lineRule="auto"/>
        <w:ind w:left="0" w:firstLine="567"/>
        <w:rPr>
          <w:sz w:val="28"/>
          <w:szCs w:val="28"/>
        </w:rPr>
      </w:pPr>
      <w:r w:rsidRPr="006E3411">
        <w:rPr>
          <w:sz w:val="28"/>
          <w:szCs w:val="28"/>
        </w:rPr>
        <w:t>Работа по предупреждению коррупции в учреждении ведется в соответствии с ежегодно утверждаемым (не позднее 31 января текущего года) в установленном порядке планом противодействия коррупции.</w:t>
      </w:r>
    </w:p>
    <w:p w:rsidR="0059408F" w:rsidRPr="006E3411" w:rsidRDefault="00993023" w:rsidP="006E3411">
      <w:pPr>
        <w:pStyle w:val="a4"/>
        <w:numPr>
          <w:ilvl w:val="0"/>
          <w:numId w:val="20"/>
        </w:numPr>
        <w:spacing w:line="276" w:lineRule="auto"/>
        <w:ind w:left="0" w:firstLine="0"/>
        <w:jc w:val="center"/>
        <w:rPr>
          <w:b/>
          <w:sz w:val="28"/>
          <w:szCs w:val="28"/>
        </w:rPr>
      </w:pPr>
      <w:r w:rsidRPr="006E3411">
        <w:rPr>
          <w:b/>
          <w:sz w:val="28"/>
          <w:szCs w:val="28"/>
        </w:rPr>
        <w:t>Внедрение стандартов поведения работников учреждения</w:t>
      </w:r>
    </w:p>
    <w:p w:rsidR="006E3411" w:rsidRDefault="00993023" w:rsidP="006E3411">
      <w:pPr>
        <w:pStyle w:val="a4"/>
        <w:numPr>
          <w:ilvl w:val="0"/>
          <w:numId w:val="21"/>
        </w:numPr>
        <w:spacing w:before="0" w:line="276" w:lineRule="auto"/>
        <w:ind w:left="0" w:firstLine="567"/>
        <w:rPr>
          <w:sz w:val="28"/>
          <w:szCs w:val="28"/>
        </w:rPr>
      </w:pPr>
      <w:r w:rsidRPr="006E3411">
        <w:rPr>
          <w:sz w:val="28"/>
          <w:szCs w:val="28"/>
        </w:rPr>
        <w:t>В целях внедрения антикоррупционных стандартов поведения работников, в учреждении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учреждения в целом.</w:t>
      </w:r>
    </w:p>
    <w:p w:rsidR="009F09ED" w:rsidRPr="006E3411" w:rsidRDefault="00993023" w:rsidP="006E3411">
      <w:pPr>
        <w:pStyle w:val="a4"/>
        <w:numPr>
          <w:ilvl w:val="0"/>
          <w:numId w:val="21"/>
        </w:numPr>
        <w:spacing w:before="0" w:line="276" w:lineRule="auto"/>
        <w:ind w:left="0" w:firstLine="567"/>
        <w:rPr>
          <w:sz w:val="28"/>
          <w:szCs w:val="28"/>
        </w:rPr>
      </w:pPr>
      <w:r w:rsidRPr="006E3411">
        <w:rPr>
          <w:sz w:val="28"/>
          <w:szCs w:val="28"/>
        </w:rPr>
        <w:t>Общие правила и принципы поведения закреплены в Кодексе этики и служебного поведения работников учреждения.</w:t>
      </w:r>
    </w:p>
    <w:p w:rsidR="009F09ED" w:rsidRPr="006E3411" w:rsidRDefault="00993023" w:rsidP="006E3411">
      <w:pPr>
        <w:pStyle w:val="a4"/>
        <w:numPr>
          <w:ilvl w:val="0"/>
          <w:numId w:val="20"/>
        </w:numPr>
        <w:spacing w:line="276" w:lineRule="auto"/>
        <w:ind w:left="0" w:firstLine="0"/>
        <w:jc w:val="center"/>
        <w:rPr>
          <w:b/>
          <w:sz w:val="28"/>
          <w:szCs w:val="28"/>
        </w:rPr>
      </w:pPr>
      <w:r w:rsidRPr="006E3411">
        <w:rPr>
          <w:b/>
          <w:sz w:val="28"/>
          <w:szCs w:val="28"/>
        </w:rPr>
        <w:t>Выявление и урегулирование конфликта интересов</w:t>
      </w:r>
    </w:p>
    <w:p w:rsidR="00994E0C" w:rsidRPr="006E3411" w:rsidRDefault="00993023" w:rsidP="006E3411">
      <w:pPr>
        <w:pStyle w:val="a4"/>
        <w:numPr>
          <w:ilvl w:val="0"/>
          <w:numId w:val="21"/>
        </w:numPr>
        <w:spacing w:line="276" w:lineRule="auto"/>
        <w:ind w:left="0" w:firstLine="567"/>
        <w:rPr>
          <w:sz w:val="28"/>
          <w:szCs w:val="28"/>
        </w:rPr>
      </w:pPr>
      <w:r w:rsidRPr="006E3411">
        <w:rPr>
          <w:sz w:val="28"/>
          <w:szCs w:val="28"/>
        </w:rPr>
        <w:t>В основу работы по урегулированию конфликта интересов в учреждении положены следующие принципы:</w:t>
      </w:r>
    </w:p>
    <w:p w:rsidR="00994E0C" w:rsidRPr="00536512" w:rsidRDefault="00993023" w:rsidP="00536512">
      <w:pPr>
        <w:spacing w:line="276" w:lineRule="auto"/>
        <w:ind w:firstLine="567"/>
        <w:jc w:val="both"/>
        <w:rPr>
          <w:sz w:val="28"/>
          <w:szCs w:val="28"/>
        </w:rPr>
      </w:pPr>
      <w:r w:rsidRPr="00536512">
        <w:rPr>
          <w:sz w:val="28"/>
          <w:szCs w:val="28"/>
        </w:rPr>
        <w:t>обязательность раскрытия сведений о возможном или возникшем конфликте интересов;</w:t>
      </w:r>
    </w:p>
    <w:p w:rsidR="00994E0C" w:rsidRPr="00536512" w:rsidRDefault="00993023" w:rsidP="00536512">
      <w:pPr>
        <w:spacing w:line="276" w:lineRule="auto"/>
        <w:ind w:firstLine="567"/>
        <w:jc w:val="both"/>
        <w:rPr>
          <w:sz w:val="28"/>
          <w:szCs w:val="28"/>
        </w:rPr>
      </w:pPr>
      <w:r w:rsidRPr="00536512">
        <w:rPr>
          <w:sz w:val="28"/>
          <w:szCs w:val="28"/>
        </w:rPr>
        <w:t>индивидуальное рассмотрение и оценка репутационных рисков для учреждения при выявлении каждого конфликта интересов и его урегулирование;</w:t>
      </w:r>
    </w:p>
    <w:p w:rsidR="00994E0C" w:rsidRPr="00536512" w:rsidRDefault="00993023" w:rsidP="00536512">
      <w:pPr>
        <w:spacing w:line="276" w:lineRule="auto"/>
        <w:ind w:firstLine="567"/>
        <w:jc w:val="both"/>
        <w:rPr>
          <w:sz w:val="28"/>
          <w:szCs w:val="28"/>
        </w:rPr>
      </w:pPr>
      <w:r w:rsidRPr="00536512">
        <w:rPr>
          <w:sz w:val="28"/>
          <w:szCs w:val="28"/>
        </w:rPr>
        <w:t>конфиденциальность процесса раскрытия сведений о конфликте интересов и процесса его урегулирования;</w:t>
      </w:r>
    </w:p>
    <w:p w:rsidR="00994E0C" w:rsidRPr="00536512" w:rsidRDefault="00993023" w:rsidP="006E3411">
      <w:pPr>
        <w:spacing w:line="276" w:lineRule="auto"/>
        <w:ind w:firstLine="567"/>
        <w:jc w:val="both"/>
        <w:rPr>
          <w:sz w:val="28"/>
          <w:szCs w:val="28"/>
        </w:rPr>
      </w:pPr>
      <w:r w:rsidRPr="00536512">
        <w:rPr>
          <w:sz w:val="28"/>
          <w:szCs w:val="28"/>
        </w:rPr>
        <w:t>соблюдение баланса интересов учреждения и работника при урегулировании конфликта интересов;</w:t>
      </w:r>
    </w:p>
    <w:p w:rsidR="00994E0C" w:rsidRPr="00536512" w:rsidRDefault="00993023" w:rsidP="006E3411">
      <w:pPr>
        <w:spacing w:line="276" w:lineRule="auto"/>
        <w:ind w:firstLine="567"/>
        <w:jc w:val="both"/>
        <w:rPr>
          <w:sz w:val="28"/>
          <w:szCs w:val="28"/>
        </w:rPr>
      </w:pPr>
      <w:r w:rsidRPr="00536512">
        <w:rPr>
          <w:sz w:val="28"/>
          <w:szCs w:val="28"/>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учреждением.</w:t>
      </w:r>
    </w:p>
    <w:p w:rsidR="00753FA3" w:rsidRDefault="00993023" w:rsidP="00753FA3">
      <w:pPr>
        <w:pStyle w:val="a4"/>
        <w:numPr>
          <w:ilvl w:val="0"/>
          <w:numId w:val="21"/>
        </w:numPr>
        <w:spacing w:before="0" w:line="276" w:lineRule="auto"/>
        <w:ind w:left="0" w:firstLine="567"/>
        <w:rPr>
          <w:sz w:val="28"/>
          <w:szCs w:val="28"/>
        </w:rPr>
      </w:pPr>
      <w:r w:rsidRPr="006E3411">
        <w:rPr>
          <w:sz w:val="28"/>
          <w:szCs w:val="28"/>
        </w:rPr>
        <w:t>Работник обязан принимать меры по недопущению любой возможности возникновения конфликта интересов.</w:t>
      </w:r>
    </w:p>
    <w:p w:rsidR="009F09ED" w:rsidRPr="00753FA3" w:rsidRDefault="00993023" w:rsidP="00753FA3">
      <w:pPr>
        <w:pStyle w:val="a4"/>
        <w:numPr>
          <w:ilvl w:val="0"/>
          <w:numId w:val="21"/>
        </w:numPr>
        <w:spacing w:before="0" w:line="276" w:lineRule="auto"/>
        <w:ind w:left="0" w:firstLine="567"/>
        <w:rPr>
          <w:sz w:val="28"/>
          <w:szCs w:val="28"/>
        </w:rPr>
      </w:pPr>
      <w:r w:rsidRPr="00753FA3">
        <w:rPr>
          <w:sz w:val="28"/>
          <w:szCs w:val="28"/>
        </w:rPr>
        <w:lastRenderedPageBreak/>
        <w:t>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rsidR="009F09ED" w:rsidRPr="00753FA3" w:rsidRDefault="00993023" w:rsidP="00753FA3">
      <w:pPr>
        <w:pStyle w:val="a4"/>
        <w:numPr>
          <w:ilvl w:val="0"/>
          <w:numId w:val="20"/>
        </w:numPr>
        <w:spacing w:line="276" w:lineRule="auto"/>
        <w:ind w:left="0" w:firstLine="0"/>
        <w:jc w:val="center"/>
        <w:rPr>
          <w:b/>
          <w:sz w:val="28"/>
          <w:szCs w:val="28"/>
        </w:rPr>
      </w:pPr>
      <w:r w:rsidRPr="00753FA3">
        <w:rPr>
          <w:b/>
          <w:sz w:val="28"/>
          <w:szCs w:val="28"/>
        </w:rPr>
        <w:t>Меры по предупреждению коррупции при взаимодействии с контрагентами</w:t>
      </w:r>
    </w:p>
    <w:p w:rsidR="00AE18EE" w:rsidRPr="00753FA3" w:rsidRDefault="00993023" w:rsidP="00753FA3">
      <w:pPr>
        <w:pStyle w:val="a4"/>
        <w:numPr>
          <w:ilvl w:val="0"/>
          <w:numId w:val="21"/>
        </w:numPr>
        <w:spacing w:line="276" w:lineRule="auto"/>
        <w:ind w:left="0" w:firstLine="567"/>
        <w:rPr>
          <w:sz w:val="28"/>
          <w:szCs w:val="28"/>
        </w:rPr>
      </w:pPr>
      <w:r w:rsidRPr="00753FA3">
        <w:rPr>
          <w:sz w:val="28"/>
          <w:szCs w:val="28"/>
        </w:rPr>
        <w:t>Работа по предупреждению коррупции при взаимодействии с контрагентами, проводится по следующим направлениям:</w:t>
      </w:r>
    </w:p>
    <w:p w:rsidR="00AE18EE" w:rsidRPr="00536512" w:rsidRDefault="00AE18EE" w:rsidP="00536512">
      <w:pPr>
        <w:spacing w:line="276" w:lineRule="auto"/>
        <w:ind w:firstLine="567"/>
        <w:jc w:val="both"/>
        <w:rPr>
          <w:sz w:val="28"/>
          <w:szCs w:val="28"/>
        </w:rPr>
      </w:pPr>
      <w:r w:rsidRPr="00536512">
        <w:rPr>
          <w:sz w:val="28"/>
          <w:szCs w:val="28"/>
        </w:rPr>
        <w:t>у</w:t>
      </w:r>
      <w:r w:rsidR="00993023" w:rsidRPr="00536512">
        <w:rPr>
          <w:sz w:val="28"/>
          <w:szCs w:val="28"/>
        </w:rPr>
        <w:t>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w:t>
      </w:r>
      <w:r w:rsidRPr="00536512">
        <w:rPr>
          <w:sz w:val="28"/>
          <w:szCs w:val="28"/>
        </w:rPr>
        <w:t>х антикоррупционных инициативах;</w:t>
      </w:r>
    </w:p>
    <w:p w:rsidR="00AE18EE" w:rsidRPr="00536512" w:rsidRDefault="00AE18EE" w:rsidP="00536512">
      <w:pPr>
        <w:spacing w:line="276" w:lineRule="auto"/>
        <w:ind w:firstLine="567"/>
        <w:jc w:val="both"/>
        <w:rPr>
          <w:sz w:val="28"/>
          <w:szCs w:val="28"/>
        </w:rPr>
      </w:pPr>
      <w:r w:rsidRPr="00536512">
        <w:rPr>
          <w:sz w:val="28"/>
          <w:szCs w:val="28"/>
        </w:rPr>
        <w:t>в</w:t>
      </w:r>
      <w:r w:rsidR="00993023" w:rsidRPr="00536512">
        <w:rPr>
          <w:sz w:val="28"/>
          <w:szCs w:val="28"/>
        </w:rPr>
        <w:t xml:space="preserve">недрение специальных процедур проверки контрагентов в целях снижения риска вовлечения учреждения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w:t>
      </w:r>
      <w:r w:rsidRPr="00536512">
        <w:rPr>
          <w:sz w:val="28"/>
          <w:szCs w:val="28"/>
        </w:rPr>
        <w:t xml:space="preserve">коррупционных скандалах и т.п.); </w:t>
      </w:r>
    </w:p>
    <w:p w:rsidR="00AE18EE" w:rsidRPr="00536512" w:rsidRDefault="00AE18EE" w:rsidP="00536512">
      <w:pPr>
        <w:spacing w:line="276" w:lineRule="auto"/>
        <w:ind w:firstLine="567"/>
        <w:jc w:val="both"/>
        <w:rPr>
          <w:sz w:val="28"/>
          <w:szCs w:val="28"/>
        </w:rPr>
      </w:pPr>
      <w:r w:rsidRPr="00536512">
        <w:rPr>
          <w:sz w:val="28"/>
          <w:szCs w:val="28"/>
        </w:rPr>
        <w:t>р</w:t>
      </w:r>
      <w:r w:rsidR="00993023" w:rsidRPr="00536512">
        <w:rPr>
          <w:sz w:val="28"/>
          <w:szCs w:val="28"/>
        </w:rPr>
        <w:t xml:space="preserve">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sidRPr="00536512">
        <w:rPr>
          <w:sz w:val="28"/>
          <w:szCs w:val="28"/>
        </w:rPr>
        <w:t>учреждении;</w:t>
      </w:r>
    </w:p>
    <w:p w:rsidR="00AE18EE" w:rsidRPr="00536512" w:rsidRDefault="00AE18EE" w:rsidP="00536512">
      <w:pPr>
        <w:spacing w:line="276" w:lineRule="auto"/>
        <w:ind w:firstLine="567"/>
        <w:jc w:val="both"/>
        <w:rPr>
          <w:sz w:val="28"/>
          <w:szCs w:val="28"/>
        </w:rPr>
      </w:pPr>
      <w:r w:rsidRPr="00536512">
        <w:rPr>
          <w:sz w:val="28"/>
          <w:szCs w:val="28"/>
        </w:rPr>
        <w:t>п</w:t>
      </w:r>
      <w:r w:rsidR="00993023" w:rsidRPr="00536512">
        <w:rPr>
          <w:sz w:val="28"/>
          <w:szCs w:val="28"/>
        </w:rPr>
        <w:t>о устному согласованию сторон включение в договоры, заключаемые с контрагентами, положений о соблюдении антикоррупционных стандартов (антикоррупционная оговорка)</w:t>
      </w:r>
      <w:r w:rsidRPr="00536512">
        <w:rPr>
          <w:sz w:val="28"/>
          <w:szCs w:val="28"/>
        </w:rPr>
        <w:t>;</w:t>
      </w:r>
    </w:p>
    <w:p w:rsidR="00C04F03" w:rsidRPr="00536512" w:rsidRDefault="00AE18EE" w:rsidP="00536512">
      <w:pPr>
        <w:spacing w:line="276" w:lineRule="auto"/>
        <w:ind w:firstLine="567"/>
        <w:jc w:val="both"/>
        <w:rPr>
          <w:sz w:val="28"/>
          <w:szCs w:val="28"/>
        </w:rPr>
      </w:pPr>
      <w:r w:rsidRPr="00536512">
        <w:rPr>
          <w:sz w:val="28"/>
          <w:szCs w:val="28"/>
        </w:rPr>
        <w:t>р</w:t>
      </w:r>
      <w:r w:rsidR="00993023" w:rsidRPr="00536512">
        <w:rPr>
          <w:sz w:val="28"/>
          <w:szCs w:val="28"/>
        </w:rPr>
        <w:t>азмещение на официальном сайте учреждения информации о мерах по предупреждению коррупци</w:t>
      </w:r>
      <w:r w:rsidR="00C04F03" w:rsidRPr="00536512">
        <w:rPr>
          <w:sz w:val="28"/>
          <w:szCs w:val="28"/>
        </w:rPr>
        <w:t>и, предпринимаемых в учреждении;</w:t>
      </w:r>
    </w:p>
    <w:p w:rsidR="00C04F03" w:rsidRPr="00536512" w:rsidRDefault="00C04F03" w:rsidP="00753FA3">
      <w:pPr>
        <w:spacing w:line="276" w:lineRule="auto"/>
        <w:ind w:firstLine="567"/>
        <w:jc w:val="both"/>
        <w:rPr>
          <w:sz w:val="28"/>
          <w:szCs w:val="28"/>
        </w:rPr>
      </w:pPr>
      <w:r w:rsidRPr="00536512">
        <w:rPr>
          <w:sz w:val="28"/>
          <w:szCs w:val="28"/>
        </w:rPr>
        <w:t>в</w:t>
      </w:r>
      <w:r w:rsidR="00993023" w:rsidRPr="00536512">
        <w:rPr>
          <w:sz w:val="28"/>
          <w:szCs w:val="28"/>
        </w:rPr>
        <w:t>ыявление и урегулирование конфликта интересов</w:t>
      </w:r>
      <w:r w:rsidRPr="00536512">
        <w:rPr>
          <w:sz w:val="28"/>
          <w:szCs w:val="28"/>
        </w:rPr>
        <w:t>.</w:t>
      </w:r>
    </w:p>
    <w:p w:rsidR="00950376" w:rsidRPr="00753FA3" w:rsidRDefault="00993023" w:rsidP="00753FA3">
      <w:pPr>
        <w:pStyle w:val="a4"/>
        <w:numPr>
          <w:ilvl w:val="0"/>
          <w:numId w:val="21"/>
        </w:numPr>
        <w:spacing w:before="0" w:line="276" w:lineRule="auto"/>
        <w:rPr>
          <w:sz w:val="28"/>
          <w:szCs w:val="28"/>
        </w:rPr>
      </w:pPr>
      <w:r w:rsidRPr="00753FA3">
        <w:rPr>
          <w:sz w:val="28"/>
          <w:szCs w:val="28"/>
        </w:rPr>
        <w:t xml:space="preserve">Целью оценки коррупционных рисков </w:t>
      </w:r>
      <w:r w:rsidR="00C04F03" w:rsidRPr="00753FA3">
        <w:rPr>
          <w:sz w:val="28"/>
          <w:szCs w:val="28"/>
        </w:rPr>
        <w:t>учреждения</w:t>
      </w:r>
      <w:r w:rsidRPr="00753FA3">
        <w:rPr>
          <w:sz w:val="28"/>
          <w:szCs w:val="28"/>
        </w:rPr>
        <w:t xml:space="preserve"> являются:</w:t>
      </w:r>
    </w:p>
    <w:p w:rsidR="00950376" w:rsidRPr="00536512" w:rsidRDefault="00993023" w:rsidP="00536512">
      <w:pPr>
        <w:spacing w:line="276" w:lineRule="auto"/>
        <w:ind w:firstLine="567"/>
        <w:jc w:val="both"/>
        <w:rPr>
          <w:sz w:val="28"/>
          <w:szCs w:val="28"/>
        </w:rPr>
      </w:pPr>
      <w:r w:rsidRPr="00536512">
        <w:rPr>
          <w:sz w:val="28"/>
          <w:szCs w:val="28"/>
        </w:rPr>
        <w:t>обеспечение соответствия реализуемых мер предупреждения коррупции специфике деятельности учреждения;</w:t>
      </w:r>
    </w:p>
    <w:p w:rsidR="00950376" w:rsidRPr="00536512" w:rsidRDefault="00993023" w:rsidP="00536512">
      <w:pPr>
        <w:spacing w:line="276" w:lineRule="auto"/>
        <w:ind w:firstLine="567"/>
        <w:jc w:val="both"/>
        <w:rPr>
          <w:sz w:val="28"/>
          <w:szCs w:val="28"/>
        </w:rPr>
      </w:pPr>
      <w:r w:rsidRPr="00536512">
        <w:rPr>
          <w:sz w:val="28"/>
          <w:szCs w:val="28"/>
        </w:rPr>
        <w:t>рациональное использование ресурсов, направляемых на проведение работы по предупреждению коррупции;</w:t>
      </w:r>
    </w:p>
    <w:p w:rsidR="00950376" w:rsidRPr="00536512" w:rsidRDefault="00993023" w:rsidP="00536512">
      <w:pPr>
        <w:spacing w:line="276" w:lineRule="auto"/>
        <w:ind w:firstLine="567"/>
        <w:jc w:val="both"/>
        <w:rPr>
          <w:sz w:val="28"/>
          <w:szCs w:val="28"/>
        </w:rPr>
      </w:pPr>
      <w:r w:rsidRPr="00536512">
        <w:rPr>
          <w:sz w:val="28"/>
          <w:szCs w:val="28"/>
        </w:rPr>
        <w:t xml:space="preserve">определение конкретных процессов и хозяйственных операций в деятельности учреждения, при реализации которых наиболее высока вероятность совершения работниками коррупционных правонарушений и </w:t>
      </w:r>
      <w:r w:rsidRPr="00536512">
        <w:rPr>
          <w:sz w:val="28"/>
          <w:szCs w:val="28"/>
        </w:rPr>
        <w:lastRenderedPageBreak/>
        <w:t>преступлений, как в целях получения личной выгоды, так и в целях получения выгоды учреждением.</w:t>
      </w:r>
    </w:p>
    <w:p w:rsidR="009F09ED" w:rsidRPr="00753FA3" w:rsidRDefault="00993023" w:rsidP="00753FA3">
      <w:pPr>
        <w:pStyle w:val="a4"/>
        <w:numPr>
          <w:ilvl w:val="0"/>
          <w:numId w:val="21"/>
        </w:numPr>
        <w:spacing w:line="276" w:lineRule="auto"/>
        <w:ind w:left="0" w:firstLine="567"/>
        <w:rPr>
          <w:sz w:val="28"/>
          <w:szCs w:val="28"/>
        </w:rPr>
      </w:pPr>
      <w:r w:rsidRPr="00753FA3">
        <w:rPr>
          <w:sz w:val="28"/>
          <w:szCs w:val="28"/>
        </w:rPr>
        <w:t>Оценка коррупционных рисков учреждения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учреждения.</w:t>
      </w:r>
    </w:p>
    <w:p w:rsidR="009F09ED" w:rsidRPr="003D6CF7" w:rsidRDefault="00993023" w:rsidP="003D6CF7">
      <w:pPr>
        <w:pStyle w:val="a4"/>
        <w:numPr>
          <w:ilvl w:val="0"/>
          <w:numId w:val="20"/>
        </w:numPr>
        <w:spacing w:line="276" w:lineRule="auto"/>
        <w:ind w:left="0" w:firstLine="0"/>
        <w:jc w:val="center"/>
        <w:rPr>
          <w:b/>
          <w:sz w:val="28"/>
          <w:szCs w:val="28"/>
        </w:rPr>
      </w:pPr>
      <w:r w:rsidRPr="003D6CF7">
        <w:rPr>
          <w:b/>
          <w:sz w:val="28"/>
          <w:szCs w:val="28"/>
        </w:rPr>
        <w:t>Антикоррупционное просвещение работников</w:t>
      </w:r>
    </w:p>
    <w:p w:rsidR="00FB7353" w:rsidRDefault="00993023" w:rsidP="00FB7353">
      <w:pPr>
        <w:pStyle w:val="a4"/>
        <w:numPr>
          <w:ilvl w:val="0"/>
          <w:numId w:val="21"/>
        </w:numPr>
        <w:spacing w:before="0" w:line="276" w:lineRule="auto"/>
        <w:ind w:left="0" w:firstLine="567"/>
        <w:rPr>
          <w:sz w:val="28"/>
          <w:szCs w:val="28"/>
        </w:rPr>
      </w:pPr>
      <w:r w:rsidRPr="00FB7353">
        <w:rPr>
          <w:sz w:val="28"/>
          <w:szCs w:val="28"/>
        </w:rPr>
        <w:t>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учреждении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FB7353" w:rsidRDefault="00993023" w:rsidP="00FB7353">
      <w:pPr>
        <w:pStyle w:val="a4"/>
        <w:numPr>
          <w:ilvl w:val="0"/>
          <w:numId w:val="21"/>
        </w:numPr>
        <w:spacing w:before="0" w:line="276" w:lineRule="auto"/>
        <w:ind w:left="0" w:firstLine="567"/>
        <w:rPr>
          <w:sz w:val="28"/>
          <w:szCs w:val="28"/>
        </w:rPr>
      </w:pPr>
      <w:r w:rsidRPr="00FB7353">
        <w:rPr>
          <w:sz w:val="28"/>
          <w:szCs w:val="28"/>
        </w:rPr>
        <w:t>Антикоррупционное образование работников осуществляется за счет учреждения в форме подготовки (переподготовки) и повышения квалификации работников, ответственных за реализацию Антикоррупционной политики.</w:t>
      </w:r>
    </w:p>
    <w:p w:rsidR="00FB7353" w:rsidRDefault="00993023" w:rsidP="00FB7353">
      <w:pPr>
        <w:pStyle w:val="a4"/>
        <w:numPr>
          <w:ilvl w:val="0"/>
          <w:numId w:val="21"/>
        </w:numPr>
        <w:spacing w:before="0" w:line="276" w:lineRule="auto"/>
        <w:ind w:left="0" w:firstLine="567"/>
        <w:rPr>
          <w:sz w:val="28"/>
          <w:szCs w:val="28"/>
        </w:rPr>
      </w:pPr>
      <w:r w:rsidRPr="00FB7353">
        <w:rPr>
          <w:sz w:val="28"/>
          <w:szCs w:val="28"/>
        </w:rPr>
        <w:t>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9F09ED" w:rsidRPr="00FB7353" w:rsidRDefault="00993023" w:rsidP="00FB7353">
      <w:pPr>
        <w:pStyle w:val="a4"/>
        <w:numPr>
          <w:ilvl w:val="0"/>
          <w:numId w:val="21"/>
        </w:numPr>
        <w:spacing w:before="0" w:line="276" w:lineRule="auto"/>
        <w:ind w:left="0" w:firstLine="567"/>
        <w:rPr>
          <w:sz w:val="28"/>
          <w:szCs w:val="28"/>
        </w:rPr>
      </w:pPr>
      <w:r w:rsidRPr="00FB7353">
        <w:rPr>
          <w:sz w:val="28"/>
          <w:szCs w:val="28"/>
        </w:rPr>
        <w:t>Антикоррупционное консультирование осуществляется в индивидуальном порядке лицами, ответственными за реализацию Антикоррупционной политики в учреждении.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9F09ED" w:rsidRPr="00FB7353" w:rsidRDefault="00993023" w:rsidP="00FB7353">
      <w:pPr>
        <w:pStyle w:val="a4"/>
        <w:numPr>
          <w:ilvl w:val="0"/>
          <w:numId w:val="20"/>
        </w:numPr>
        <w:spacing w:line="276" w:lineRule="auto"/>
        <w:ind w:left="0" w:firstLine="0"/>
        <w:jc w:val="center"/>
        <w:rPr>
          <w:b/>
          <w:sz w:val="28"/>
          <w:szCs w:val="28"/>
        </w:rPr>
      </w:pPr>
      <w:r w:rsidRPr="00FB7353">
        <w:rPr>
          <w:b/>
          <w:sz w:val="28"/>
          <w:szCs w:val="28"/>
        </w:rPr>
        <w:t>Внутренний контроль и аудит</w:t>
      </w:r>
    </w:p>
    <w:p w:rsidR="00FB7353" w:rsidRDefault="00993023" w:rsidP="00FB7353">
      <w:pPr>
        <w:pStyle w:val="a4"/>
        <w:numPr>
          <w:ilvl w:val="0"/>
          <w:numId w:val="21"/>
        </w:numPr>
        <w:spacing w:before="0" w:line="276" w:lineRule="auto"/>
        <w:ind w:left="0" w:firstLine="567"/>
        <w:rPr>
          <w:sz w:val="28"/>
          <w:szCs w:val="28"/>
        </w:rPr>
      </w:pPr>
      <w:r w:rsidRPr="00FB7353">
        <w:rPr>
          <w:sz w:val="28"/>
          <w:szCs w:val="28"/>
        </w:rPr>
        <w:t>Осуществление внутреннего контроля хозяйственных операций способствует профилактике и выявлению коррупционных правонарушений в деятельности учреждения.</w:t>
      </w:r>
    </w:p>
    <w:p w:rsidR="00FB7353" w:rsidRDefault="00993023" w:rsidP="00FB7353">
      <w:pPr>
        <w:pStyle w:val="a4"/>
        <w:numPr>
          <w:ilvl w:val="0"/>
          <w:numId w:val="21"/>
        </w:numPr>
        <w:spacing w:before="0" w:line="276" w:lineRule="auto"/>
        <w:ind w:left="0" w:firstLine="567"/>
        <w:rPr>
          <w:sz w:val="28"/>
          <w:szCs w:val="28"/>
        </w:rPr>
      </w:pPr>
      <w:r w:rsidRPr="00FB7353">
        <w:rPr>
          <w:sz w:val="28"/>
          <w:szCs w:val="28"/>
        </w:rPr>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w:t>
      </w:r>
    </w:p>
    <w:p w:rsidR="009F09ED" w:rsidRPr="00FB7353" w:rsidRDefault="00993023" w:rsidP="00FB7353">
      <w:pPr>
        <w:pStyle w:val="a4"/>
        <w:numPr>
          <w:ilvl w:val="0"/>
          <w:numId w:val="21"/>
        </w:numPr>
        <w:spacing w:before="0" w:line="276" w:lineRule="auto"/>
        <w:ind w:left="0" w:firstLine="567"/>
        <w:rPr>
          <w:sz w:val="28"/>
          <w:szCs w:val="28"/>
        </w:rPr>
      </w:pPr>
      <w:r w:rsidRPr="00FB7353">
        <w:rPr>
          <w:sz w:val="28"/>
          <w:szCs w:val="28"/>
        </w:rPr>
        <w:t>Требования Антикоррупционной политики, учитываемые при формировании системы внутреннего контроля и аудита учреждения:</w:t>
      </w:r>
    </w:p>
    <w:p w:rsidR="00950376" w:rsidRPr="00536512" w:rsidRDefault="00993023" w:rsidP="00536512">
      <w:pPr>
        <w:spacing w:line="276" w:lineRule="auto"/>
        <w:ind w:firstLine="567"/>
        <w:jc w:val="both"/>
        <w:rPr>
          <w:sz w:val="28"/>
          <w:szCs w:val="28"/>
        </w:rPr>
      </w:pPr>
      <w:r w:rsidRPr="00536512">
        <w:rPr>
          <w:sz w:val="28"/>
          <w:szCs w:val="28"/>
        </w:rPr>
        <w:lastRenderedPageBreak/>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950376" w:rsidRPr="00536512" w:rsidRDefault="00993023" w:rsidP="00536512">
      <w:pPr>
        <w:spacing w:line="276" w:lineRule="auto"/>
        <w:ind w:firstLine="567"/>
        <w:jc w:val="both"/>
        <w:rPr>
          <w:sz w:val="28"/>
          <w:szCs w:val="28"/>
        </w:rPr>
      </w:pPr>
      <w:r w:rsidRPr="00536512">
        <w:rPr>
          <w:sz w:val="28"/>
          <w:szCs w:val="28"/>
        </w:rPr>
        <w:t>контроль документирования операций хозяйственной деятельности учреждения;</w:t>
      </w:r>
    </w:p>
    <w:p w:rsidR="00950376" w:rsidRPr="00536512" w:rsidRDefault="00993023" w:rsidP="00FB7353">
      <w:pPr>
        <w:spacing w:line="276" w:lineRule="auto"/>
        <w:ind w:firstLine="567"/>
        <w:jc w:val="both"/>
        <w:rPr>
          <w:sz w:val="28"/>
          <w:szCs w:val="28"/>
        </w:rPr>
      </w:pPr>
      <w:r w:rsidRPr="00536512">
        <w:rPr>
          <w:sz w:val="28"/>
          <w:szCs w:val="28"/>
        </w:rPr>
        <w:t>проверка экономической обоснованности осуществляемых операций в сферах коррупционного риска.</w:t>
      </w:r>
    </w:p>
    <w:p w:rsidR="00FB7353" w:rsidRDefault="00993023" w:rsidP="00FB7353">
      <w:pPr>
        <w:pStyle w:val="a4"/>
        <w:numPr>
          <w:ilvl w:val="0"/>
          <w:numId w:val="21"/>
        </w:numPr>
        <w:spacing w:before="0" w:line="276" w:lineRule="auto"/>
        <w:ind w:left="0" w:firstLine="567"/>
        <w:rPr>
          <w:sz w:val="28"/>
          <w:szCs w:val="28"/>
        </w:rPr>
      </w:pPr>
      <w:r w:rsidRPr="00FB7353">
        <w:rPr>
          <w:sz w:val="28"/>
          <w:szCs w:val="28"/>
        </w:rPr>
        <w:t>Контроль документирования операций хозяйственной деятельности прежде всего связан с обязанностью ведения финансовой (бухгалтерской) отчетности учреждения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950376" w:rsidRPr="00FB7353" w:rsidRDefault="00993023" w:rsidP="00FB7353">
      <w:pPr>
        <w:pStyle w:val="a4"/>
        <w:numPr>
          <w:ilvl w:val="0"/>
          <w:numId w:val="21"/>
        </w:numPr>
        <w:spacing w:before="0" w:line="276" w:lineRule="auto"/>
        <w:ind w:left="0" w:firstLine="567"/>
        <w:rPr>
          <w:sz w:val="28"/>
          <w:szCs w:val="28"/>
        </w:rPr>
      </w:pPr>
      <w:r w:rsidRPr="00FB7353">
        <w:rPr>
          <w:sz w:val="28"/>
          <w:szCs w:val="28"/>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r w:rsidR="00950376" w:rsidRPr="00FB7353">
        <w:rPr>
          <w:sz w:val="28"/>
          <w:szCs w:val="28"/>
        </w:rPr>
        <w:t xml:space="preserve"> </w:t>
      </w:r>
      <w:r w:rsidRPr="00FB7353">
        <w:rPr>
          <w:sz w:val="28"/>
          <w:szCs w:val="28"/>
        </w:rPr>
        <w:t>оплата услуг, характер которых не определен либо вызывает сомнения;</w:t>
      </w:r>
      <w:r w:rsidR="00950376" w:rsidRPr="00FB7353">
        <w:rPr>
          <w:sz w:val="28"/>
          <w:szCs w:val="28"/>
        </w:rPr>
        <w:t xml:space="preserve"> </w:t>
      </w:r>
      <w:r w:rsidRPr="00FB7353">
        <w:rPr>
          <w:sz w:val="28"/>
          <w:szCs w:val="28"/>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r w:rsidR="00950376" w:rsidRPr="00FB7353">
        <w:rPr>
          <w:sz w:val="28"/>
          <w:szCs w:val="28"/>
        </w:rPr>
        <w:t xml:space="preserve"> в</w:t>
      </w:r>
      <w:r w:rsidRPr="00FB7353">
        <w:rPr>
          <w:sz w:val="28"/>
          <w:szCs w:val="28"/>
        </w:rPr>
        <w:t>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r w:rsidR="00950376" w:rsidRPr="00FB7353">
        <w:rPr>
          <w:sz w:val="28"/>
          <w:szCs w:val="28"/>
        </w:rPr>
        <w:t xml:space="preserve"> </w:t>
      </w:r>
      <w:r w:rsidRPr="00FB7353">
        <w:rPr>
          <w:sz w:val="28"/>
          <w:szCs w:val="28"/>
        </w:rPr>
        <w:t>закупки или продажи по ценам, значительно отличающимся от рыночных;</w:t>
      </w:r>
      <w:r w:rsidR="00950376" w:rsidRPr="00FB7353">
        <w:rPr>
          <w:sz w:val="28"/>
          <w:szCs w:val="28"/>
        </w:rPr>
        <w:t xml:space="preserve"> </w:t>
      </w:r>
      <w:r w:rsidRPr="00FB7353">
        <w:rPr>
          <w:sz w:val="28"/>
          <w:szCs w:val="28"/>
        </w:rPr>
        <w:t>сомнительные платежи наличными деньгами.</w:t>
      </w:r>
    </w:p>
    <w:p w:rsidR="00950376" w:rsidRPr="00FB7353" w:rsidRDefault="00993023" w:rsidP="00FB7353">
      <w:pPr>
        <w:pStyle w:val="a4"/>
        <w:numPr>
          <w:ilvl w:val="0"/>
          <w:numId w:val="20"/>
        </w:numPr>
        <w:spacing w:line="276" w:lineRule="auto"/>
        <w:ind w:left="0" w:firstLine="0"/>
        <w:jc w:val="center"/>
        <w:rPr>
          <w:b/>
          <w:sz w:val="28"/>
          <w:szCs w:val="28"/>
        </w:rPr>
      </w:pPr>
      <w:r w:rsidRPr="00FB7353">
        <w:rPr>
          <w:b/>
          <w:sz w:val="28"/>
          <w:szCs w:val="28"/>
        </w:rPr>
        <w:t xml:space="preserve">Сотрудничество с контрольно – надзорными и </w:t>
      </w:r>
    </w:p>
    <w:p w:rsidR="009F09ED" w:rsidRPr="00FB7353" w:rsidRDefault="00993023" w:rsidP="00536512">
      <w:pPr>
        <w:spacing w:line="276" w:lineRule="auto"/>
        <w:ind w:firstLine="567"/>
        <w:jc w:val="center"/>
        <w:rPr>
          <w:b/>
          <w:sz w:val="28"/>
          <w:szCs w:val="28"/>
        </w:rPr>
      </w:pPr>
      <w:r w:rsidRPr="00FB7353">
        <w:rPr>
          <w:b/>
          <w:sz w:val="28"/>
          <w:szCs w:val="28"/>
        </w:rPr>
        <w:t>правоохранительными органами в сфере противодействия коррупции</w:t>
      </w:r>
    </w:p>
    <w:p w:rsidR="00FB7353" w:rsidRDefault="00993023" w:rsidP="00FB7353">
      <w:pPr>
        <w:pStyle w:val="a4"/>
        <w:numPr>
          <w:ilvl w:val="0"/>
          <w:numId w:val="21"/>
        </w:numPr>
        <w:spacing w:before="0" w:line="276" w:lineRule="auto"/>
        <w:ind w:left="0" w:firstLine="567"/>
        <w:rPr>
          <w:sz w:val="28"/>
          <w:szCs w:val="28"/>
        </w:rPr>
      </w:pPr>
      <w:r w:rsidRPr="00FB7353">
        <w:rPr>
          <w:sz w:val="28"/>
          <w:szCs w:val="28"/>
        </w:rPr>
        <w:t>Сотрудничество с контрольно – надзорными и правоохранительными органами является важным показателем действительной приверженности учреждения декларируемым антикоррупционным стандартам поведения.</w:t>
      </w:r>
    </w:p>
    <w:p w:rsidR="00FB7353" w:rsidRDefault="00950376" w:rsidP="00FB7353">
      <w:pPr>
        <w:pStyle w:val="a4"/>
        <w:numPr>
          <w:ilvl w:val="0"/>
          <w:numId w:val="21"/>
        </w:numPr>
        <w:spacing w:before="0" w:line="276" w:lineRule="auto"/>
        <w:ind w:left="0" w:firstLine="567"/>
        <w:rPr>
          <w:sz w:val="28"/>
          <w:szCs w:val="28"/>
        </w:rPr>
      </w:pPr>
      <w:r w:rsidRPr="00FB7353">
        <w:rPr>
          <w:sz w:val="28"/>
          <w:szCs w:val="28"/>
        </w:rPr>
        <w:t>У</w:t>
      </w:r>
      <w:r w:rsidR="00993023" w:rsidRPr="00FB7353">
        <w:rPr>
          <w:sz w:val="28"/>
          <w:szCs w:val="28"/>
        </w:rPr>
        <w:t>чреждение принимает на себя публичное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FB7353" w:rsidRDefault="00950376" w:rsidP="00FB7353">
      <w:pPr>
        <w:pStyle w:val="a4"/>
        <w:numPr>
          <w:ilvl w:val="0"/>
          <w:numId w:val="21"/>
        </w:numPr>
        <w:spacing w:before="0" w:line="276" w:lineRule="auto"/>
        <w:ind w:left="0" w:firstLine="567"/>
        <w:rPr>
          <w:sz w:val="28"/>
          <w:szCs w:val="28"/>
        </w:rPr>
      </w:pPr>
      <w:r w:rsidRPr="00FB7353">
        <w:rPr>
          <w:sz w:val="28"/>
          <w:szCs w:val="28"/>
        </w:rPr>
        <w:t>У</w:t>
      </w:r>
      <w:r w:rsidR="00993023" w:rsidRPr="00FB7353">
        <w:rPr>
          <w:sz w:val="28"/>
          <w:szCs w:val="28"/>
        </w:rPr>
        <w:t xml:space="preserve">чреждение принимает на себя обязательство воздерживаться от каких-либо санкций в отношении работников, сообщивших в контрольно – надзорные и правоохранительные органы о ставшей им известной в ходе выполнения </w:t>
      </w:r>
      <w:r w:rsidR="00993023" w:rsidRPr="00FB7353">
        <w:rPr>
          <w:sz w:val="28"/>
          <w:szCs w:val="28"/>
        </w:rPr>
        <w:lastRenderedPageBreak/>
        <w:t>трудовых обязанностей информации о подготовке к совершению, совершении или совершенном коррупционном правонарушении или преступлении.</w:t>
      </w:r>
    </w:p>
    <w:p w:rsidR="00FB7353" w:rsidRDefault="00993023" w:rsidP="00FB7353">
      <w:pPr>
        <w:pStyle w:val="a4"/>
        <w:numPr>
          <w:ilvl w:val="0"/>
          <w:numId w:val="21"/>
        </w:numPr>
        <w:spacing w:before="0" w:line="276" w:lineRule="auto"/>
        <w:ind w:left="0" w:firstLine="567"/>
        <w:rPr>
          <w:sz w:val="28"/>
          <w:szCs w:val="28"/>
        </w:rPr>
      </w:pPr>
      <w:r w:rsidRPr="00FB7353">
        <w:rPr>
          <w:sz w:val="28"/>
          <w:szCs w:val="28"/>
        </w:rPr>
        <w:t xml:space="preserve">Сотрудничество с контрольно – надзорными и правоохранительными органами </w:t>
      </w:r>
      <w:r w:rsidR="00FB7353">
        <w:rPr>
          <w:sz w:val="28"/>
          <w:szCs w:val="28"/>
        </w:rPr>
        <w:t>также осуществляется в форме:</w:t>
      </w:r>
    </w:p>
    <w:p w:rsidR="00FB7353" w:rsidRDefault="00993023" w:rsidP="00FB7353">
      <w:pPr>
        <w:pStyle w:val="a4"/>
        <w:spacing w:before="0" w:line="276" w:lineRule="auto"/>
        <w:ind w:left="0" w:firstLine="567"/>
        <w:rPr>
          <w:sz w:val="28"/>
          <w:szCs w:val="28"/>
        </w:rPr>
      </w:pPr>
      <w:r w:rsidRPr="00FB7353">
        <w:rPr>
          <w:sz w:val="28"/>
          <w:szCs w:val="28"/>
        </w:rPr>
        <w:t>оказания содействия уполномоченным представителям контрольно-надзорных и правоохранительных органов при проведении ими контрольно – надзорных мероприятий в отношении учреждения по вопросам предупреждения и прот</w:t>
      </w:r>
      <w:r w:rsidR="00FB7353">
        <w:rPr>
          <w:sz w:val="28"/>
          <w:szCs w:val="28"/>
        </w:rPr>
        <w:t>иводействия коррупции;</w:t>
      </w:r>
    </w:p>
    <w:p w:rsidR="009F09ED" w:rsidRPr="00FB7353" w:rsidRDefault="00993023" w:rsidP="00FB7353">
      <w:pPr>
        <w:pStyle w:val="a4"/>
        <w:spacing w:before="0" w:line="276" w:lineRule="auto"/>
        <w:ind w:left="0" w:firstLine="567"/>
        <w:rPr>
          <w:sz w:val="28"/>
          <w:szCs w:val="28"/>
        </w:rPr>
      </w:pPr>
      <w:r w:rsidRPr="00FB7353">
        <w:rPr>
          <w:sz w:val="28"/>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 розыскные мероприятия.</w:t>
      </w:r>
    </w:p>
    <w:p w:rsidR="00FB7353" w:rsidRDefault="00993023" w:rsidP="00FB7353">
      <w:pPr>
        <w:pStyle w:val="a4"/>
        <w:numPr>
          <w:ilvl w:val="0"/>
          <w:numId w:val="21"/>
        </w:numPr>
        <w:spacing w:before="0" w:line="276" w:lineRule="auto"/>
        <w:ind w:left="0" w:firstLine="567"/>
        <w:rPr>
          <w:sz w:val="28"/>
          <w:szCs w:val="28"/>
        </w:rPr>
      </w:pPr>
      <w:r w:rsidRPr="00FB7353">
        <w:rPr>
          <w:sz w:val="28"/>
          <w:szCs w:val="28"/>
        </w:rPr>
        <w:t>Руководитель учреждения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9F09ED" w:rsidRPr="00FB7353" w:rsidRDefault="00993023" w:rsidP="00FB7353">
      <w:pPr>
        <w:pStyle w:val="a4"/>
        <w:numPr>
          <w:ilvl w:val="0"/>
          <w:numId w:val="21"/>
        </w:numPr>
        <w:spacing w:before="0" w:line="276" w:lineRule="auto"/>
        <w:ind w:left="0" w:firstLine="567"/>
        <w:rPr>
          <w:sz w:val="28"/>
          <w:szCs w:val="28"/>
        </w:rPr>
      </w:pPr>
      <w:r w:rsidRPr="00FB7353">
        <w:rPr>
          <w:sz w:val="28"/>
          <w:szCs w:val="28"/>
        </w:rPr>
        <w:t>Руководитель учреждения и работники не допускают вмешательства в деятельность должностных лиц контрольно – надзорных и правоохранительных органов.</w:t>
      </w:r>
    </w:p>
    <w:p w:rsidR="009F09ED" w:rsidRPr="00AF3252" w:rsidRDefault="00993023" w:rsidP="00AF3252">
      <w:pPr>
        <w:pStyle w:val="a4"/>
        <w:numPr>
          <w:ilvl w:val="0"/>
          <w:numId w:val="20"/>
        </w:numPr>
        <w:spacing w:line="276" w:lineRule="auto"/>
        <w:ind w:left="-142" w:firstLine="709"/>
        <w:jc w:val="center"/>
        <w:rPr>
          <w:b/>
          <w:sz w:val="28"/>
          <w:szCs w:val="28"/>
        </w:rPr>
      </w:pPr>
      <w:r w:rsidRPr="00AF3252">
        <w:rPr>
          <w:b/>
          <w:sz w:val="28"/>
          <w:szCs w:val="28"/>
        </w:rPr>
        <w:t>Ответственность работников за несоблюдение требований антикоррупционной политики</w:t>
      </w:r>
    </w:p>
    <w:p w:rsidR="00AF3252" w:rsidRDefault="00950376" w:rsidP="00AF3252">
      <w:pPr>
        <w:pStyle w:val="a4"/>
        <w:numPr>
          <w:ilvl w:val="0"/>
          <w:numId w:val="21"/>
        </w:numPr>
        <w:spacing w:before="0" w:line="276" w:lineRule="auto"/>
        <w:ind w:left="0" w:firstLine="567"/>
        <w:rPr>
          <w:sz w:val="28"/>
          <w:szCs w:val="28"/>
        </w:rPr>
      </w:pPr>
      <w:r w:rsidRPr="00AF3252">
        <w:rPr>
          <w:sz w:val="28"/>
          <w:szCs w:val="28"/>
        </w:rPr>
        <w:t>У</w:t>
      </w:r>
      <w:r w:rsidR="00993023" w:rsidRPr="00AF3252">
        <w:rPr>
          <w:sz w:val="28"/>
          <w:szCs w:val="28"/>
        </w:rPr>
        <w:t>чреждение и ее работники должны соблюдать нормы законодательства о противодействии коррупции.</w:t>
      </w:r>
    </w:p>
    <w:p w:rsidR="009F09ED" w:rsidRPr="00AF3252" w:rsidRDefault="00993023" w:rsidP="00AF3252">
      <w:pPr>
        <w:pStyle w:val="a4"/>
        <w:numPr>
          <w:ilvl w:val="0"/>
          <w:numId w:val="21"/>
        </w:numPr>
        <w:spacing w:before="0" w:line="276" w:lineRule="auto"/>
        <w:ind w:left="0" w:firstLine="567"/>
        <w:rPr>
          <w:sz w:val="28"/>
          <w:szCs w:val="28"/>
        </w:rPr>
      </w:pPr>
      <w:r w:rsidRPr="00AF3252">
        <w:rPr>
          <w:sz w:val="28"/>
          <w:szCs w:val="28"/>
        </w:rPr>
        <w:t>Руководитель учреждения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w:t>
      </w:r>
    </w:p>
    <w:p w:rsidR="009F09ED" w:rsidRPr="00AF3252" w:rsidRDefault="00AF3252" w:rsidP="00AF3252">
      <w:pPr>
        <w:pStyle w:val="a4"/>
        <w:spacing w:line="276" w:lineRule="auto"/>
        <w:ind w:left="0" w:firstLine="927"/>
        <w:jc w:val="center"/>
        <w:rPr>
          <w:b/>
          <w:sz w:val="28"/>
          <w:szCs w:val="28"/>
        </w:rPr>
      </w:pPr>
      <w:r w:rsidRPr="00435D78">
        <w:rPr>
          <w:b/>
          <w:sz w:val="28"/>
          <w:szCs w:val="28"/>
          <w:lang w:val="en-US"/>
        </w:rPr>
        <w:t>IVX</w:t>
      </w:r>
      <w:r w:rsidRPr="00435D78">
        <w:rPr>
          <w:b/>
          <w:sz w:val="28"/>
          <w:szCs w:val="28"/>
        </w:rPr>
        <w:t>.</w:t>
      </w:r>
      <w:r>
        <w:rPr>
          <w:sz w:val="28"/>
          <w:szCs w:val="28"/>
        </w:rPr>
        <w:t xml:space="preserve"> </w:t>
      </w:r>
      <w:r w:rsidR="00993023" w:rsidRPr="00AF3252">
        <w:rPr>
          <w:b/>
          <w:sz w:val="28"/>
          <w:szCs w:val="28"/>
        </w:rPr>
        <w:t>Порядок пересмотра и внесения изменений в Антикоррупционную политику</w:t>
      </w:r>
    </w:p>
    <w:p w:rsidR="00AF3252" w:rsidRDefault="00950376" w:rsidP="00AF3252">
      <w:pPr>
        <w:pStyle w:val="a4"/>
        <w:numPr>
          <w:ilvl w:val="0"/>
          <w:numId w:val="21"/>
        </w:numPr>
        <w:spacing w:before="0" w:line="276" w:lineRule="auto"/>
        <w:ind w:left="0" w:firstLine="567"/>
        <w:rPr>
          <w:sz w:val="28"/>
          <w:szCs w:val="28"/>
        </w:rPr>
      </w:pPr>
      <w:r w:rsidRPr="00AF3252">
        <w:rPr>
          <w:sz w:val="28"/>
          <w:szCs w:val="28"/>
        </w:rPr>
        <w:t>У</w:t>
      </w:r>
      <w:r w:rsidR="00993023" w:rsidRPr="00AF3252">
        <w:rPr>
          <w:sz w:val="28"/>
          <w:szCs w:val="28"/>
        </w:rPr>
        <w:t>чреждение осуществляет регулярный мониторинг эффективности реализации Антикоррупционной политики.</w:t>
      </w:r>
    </w:p>
    <w:p w:rsidR="00950376" w:rsidRPr="00AF3252" w:rsidRDefault="00993023" w:rsidP="00AF3252">
      <w:pPr>
        <w:pStyle w:val="a4"/>
        <w:numPr>
          <w:ilvl w:val="0"/>
          <w:numId w:val="21"/>
        </w:numPr>
        <w:spacing w:before="0" w:line="276" w:lineRule="auto"/>
        <w:ind w:left="0" w:firstLine="567"/>
        <w:rPr>
          <w:sz w:val="28"/>
          <w:szCs w:val="28"/>
        </w:rPr>
      </w:pPr>
      <w:r w:rsidRPr="00AF3252">
        <w:rPr>
          <w:sz w:val="28"/>
          <w:szCs w:val="28"/>
        </w:rPr>
        <w:t xml:space="preserve">Должностное лицо, ответственное за реализацию Антикоррупционной политики, ежегодно готовит отчет о реализации мер по предупреждению коррупции в учреждении, на основании которого в настоящую Антикоррупционную политику могут быть внесены изменения и дополнения. Пересмотр принятой Антикоррупционной политики может проводиться в случае </w:t>
      </w:r>
      <w:r w:rsidRPr="00AF3252">
        <w:rPr>
          <w:sz w:val="28"/>
          <w:szCs w:val="28"/>
        </w:rPr>
        <w:lastRenderedPageBreak/>
        <w:t>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w:t>
      </w:r>
    </w:p>
    <w:sectPr w:rsidR="00950376" w:rsidRPr="00AF3252" w:rsidSect="00536512">
      <w:headerReference w:type="default" r:id="rId7"/>
      <w:pgSz w:w="11910" w:h="16840"/>
      <w:pgMar w:top="1040" w:right="853" w:bottom="993"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AB9" w:rsidRDefault="001C2AB9" w:rsidP="00536512">
      <w:r>
        <w:separator/>
      </w:r>
    </w:p>
  </w:endnote>
  <w:endnote w:type="continuationSeparator" w:id="0">
    <w:p w:rsidR="001C2AB9" w:rsidRDefault="001C2AB9" w:rsidP="00536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AB9" w:rsidRDefault="001C2AB9" w:rsidP="00536512">
      <w:r>
        <w:separator/>
      </w:r>
    </w:p>
  </w:footnote>
  <w:footnote w:type="continuationSeparator" w:id="0">
    <w:p w:rsidR="001C2AB9" w:rsidRDefault="001C2AB9" w:rsidP="005365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907379"/>
      <w:docPartObj>
        <w:docPartGallery w:val="Page Numbers (Top of Page)"/>
        <w:docPartUnique/>
      </w:docPartObj>
    </w:sdtPr>
    <w:sdtEndPr/>
    <w:sdtContent>
      <w:p w:rsidR="00536512" w:rsidRDefault="00536512">
        <w:pPr>
          <w:pStyle w:val="a6"/>
          <w:jc w:val="center"/>
        </w:pPr>
        <w:r>
          <w:fldChar w:fldCharType="begin"/>
        </w:r>
        <w:r>
          <w:instrText>PAGE   \* MERGEFORMAT</w:instrText>
        </w:r>
        <w:r>
          <w:fldChar w:fldCharType="separate"/>
        </w:r>
        <w:r w:rsidR="001C6B8B">
          <w:rPr>
            <w:noProof/>
          </w:rPr>
          <w:t>12</w:t>
        </w:r>
        <w:r>
          <w:fldChar w:fldCharType="end"/>
        </w:r>
      </w:p>
    </w:sdtContent>
  </w:sdt>
  <w:p w:rsidR="00536512" w:rsidRDefault="00536512">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297B"/>
    <w:multiLevelType w:val="multilevel"/>
    <w:tmpl w:val="02283224"/>
    <w:lvl w:ilvl="0">
      <w:start w:val="1"/>
      <w:numFmt w:val="decimal"/>
      <w:lvlText w:val="%1."/>
      <w:lvlJc w:val="left"/>
      <w:pPr>
        <w:ind w:left="462" w:hanging="240"/>
        <w:jc w:val="right"/>
      </w:pPr>
      <w:rPr>
        <w:rFonts w:ascii="Times New Roman" w:eastAsia="Times New Roman" w:hAnsi="Times New Roman" w:cs="Times New Roman" w:hint="default"/>
        <w:b/>
        <w:bCs/>
        <w:i w:val="0"/>
        <w:iCs w:val="0"/>
        <w:spacing w:val="0"/>
        <w:w w:val="88"/>
        <w:sz w:val="24"/>
        <w:szCs w:val="24"/>
        <w:lang w:val="ru-RU" w:eastAsia="en-US" w:bidi="ar-SA"/>
      </w:rPr>
    </w:lvl>
    <w:lvl w:ilvl="1">
      <w:start w:val="1"/>
      <w:numFmt w:val="decimal"/>
      <w:lvlText w:val="%1.%2."/>
      <w:lvlJc w:val="left"/>
      <w:pPr>
        <w:ind w:left="222" w:hanging="45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2" w:hanging="154"/>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825" w:hanging="154"/>
      </w:pPr>
      <w:rPr>
        <w:rFonts w:hint="default"/>
        <w:lang w:val="ru-RU" w:eastAsia="en-US" w:bidi="ar-SA"/>
      </w:rPr>
    </w:lvl>
    <w:lvl w:ilvl="4">
      <w:numFmt w:val="bullet"/>
      <w:lvlText w:val="•"/>
      <w:lvlJc w:val="left"/>
      <w:pPr>
        <w:ind w:left="3011" w:hanging="154"/>
      </w:pPr>
      <w:rPr>
        <w:rFonts w:hint="default"/>
        <w:lang w:val="ru-RU" w:eastAsia="en-US" w:bidi="ar-SA"/>
      </w:rPr>
    </w:lvl>
    <w:lvl w:ilvl="5">
      <w:numFmt w:val="bullet"/>
      <w:lvlText w:val="•"/>
      <w:lvlJc w:val="left"/>
      <w:pPr>
        <w:ind w:left="4197" w:hanging="154"/>
      </w:pPr>
      <w:rPr>
        <w:rFonts w:hint="default"/>
        <w:lang w:val="ru-RU" w:eastAsia="en-US" w:bidi="ar-SA"/>
      </w:rPr>
    </w:lvl>
    <w:lvl w:ilvl="6">
      <w:numFmt w:val="bullet"/>
      <w:lvlText w:val="•"/>
      <w:lvlJc w:val="left"/>
      <w:pPr>
        <w:ind w:left="5383" w:hanging="154"/>
      </w:pPr>
      <w:rPr>
        <w:rFonts w:hint="default"/>
        <w:lang w:val="ru-RU" w:eastAsia="en-US" w:bidi="ar-SA"/>
      </w:rPr>
    </w:lvl>
    <w:lvl w:ilvl="7">
      <w:numFmt w:val="bullet"/>
      <w:lvlText w:val="•"/>
      <w:lvlJc w:val="left"/>
      <w:pPr>
        <w:ind w:left="6569" w:hanging="154"/>
      </w:pPr>
      <w:rPr>
        <w:rFonts w:hint="default"/>
        <w:lang w:val="ru-RU" w:eastAsia="en-US" w:bidi="ar-SA"/>
      </w:rPr>
    </w:lvl>
    <w:lvl w:ilvl="8">
      <w:numFmt w:val="bullet"/>
      <w:lvlText w:val="•"/>
      <w:lvlJc w:val="left"/>
      <w:pPr>
        <w:ind w:left="7754" w:hanging="154"/>
      </w:pPr>
      <w:rPr>
        <w:rFonts w:hint="default"/>
        <w:lang w:val="ru-RU" w:eastAsia="en-US" w:bidi="ar-SA"/>
      </w:rPr>
    </w:lvl>
  </w:abstractNum>
  <w:abstractNum w:abstractNumId="1" w15:restartNumberingAfterBreak="0">
    <w:nsid w:val="06BD42CF"/>
    <w:multiLevelType w:val="multilevel"/>
    <w:tmpl w:val="1B528678"/>
    <w:lvl w:ilvl="0">
      <w:start w:val="1"/>
      <w:numFmt w:val="decimal"/>
      <w:lvlText w:val="%1."/>
      <w:lvlJc w:val="left"/>
      <w:pPr>
        <w:ind w:left="462"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222" w:hanging="61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2" w:hanging="387"/>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608" w:hanging="387"/>
      </w:pPr>
      <w:rPr>
        <w:rFonts w:hint="default"/>
        <w:lang w:val="ru-RU" w:eastAsia="en-US" w:bidi="ar-SA"/>
      </w:rPr>
    </w:lvl>
    <w:lvl w:ilvl="4">
      <w:numFmt w:val="bullet"/>
      <w:lvlText w:val="•"/>
      <w:lvlJc w:val="left"/>
      <w:pPr>
        <w:ind w:left="3682" w:hanging="387"/>
      </w:pPr>
      <w:rPr>
        <w:rFonts w:hint="default"/>
        <w:lang w:val="ru-RU" w:eastAsia="en-US" w:bidi="ar-SA"/>
      </w:rPr>
    </w:lvl>
    <w:lvl w:ilvl="5">
      <w:numFmt w:val="bullet"/>
      <w:lvlText w:val="•"/>
      <w:lvlJc w:val="left"/>
      <w:pPr>
        <w:ind w:left="4756" w:hanging="387"/>
      </w:pPr>
      <w:rPr>
        <w:rFonts w:hint="default"/>
        <w:lang w:val="ru-RU" w:eastAsia="en-US" w:bidi="ar-SA"/>
      </w:rPr>
    </w:lvl>
    <w:lvl w:ilvl="6">
      <w:numFmt w:val="bullet"/>
      <w:lvlText w:val="•"/>
      <w:lvlJc w:val="left"/>
      <w:pPr>
        <w:ind w:left="5830" w:hanging="387"/>
      </w:pPr>
      <w:rPr>
        <w:rFonts w:hint="default"/>
        <w:lang w:val="ru-RU" w:eastAsia="en-US" w:bidi="ar-SA"/>
      </w:rPr>
    </w:lvl>
    <w:lvl w:ilvl="7">
      <w:numFmt w:val="bullet"/>
      <w:lvlText w:val="•"/>
      <w:lvlJc w:val="left"/>
      <w:pPr>
        <w:ind w:left="6904" w:hanging="387"/>
      </w:pPr>
      <w:rPr>
        <w:rFonts w:hint="default"/>
        <w:lang w:val="ru-RU" w:eastAsia="en-US" w:bidi="ar-SA"/>
      </w:rPr>
    </w:lvl>
    <w:lvl w:ilvl="8">
      <w:numFmt w:val="bullet"/>
      <w:lvlText w:val="•"/>
      <w:lvlJc w:val="left"/>
      <w:pPr>
        <w:ind w:left="7978" w:hanging="387"/>
      </w:pPr>
      <w:rPr>
        <w:rFonts w:hint="default"/>
        <w:lang w:val="ru-RU" w:eastAsia="en-US" w:bidi="ar-SA"/>
      </w:rPr>
    </w:lvl>
  </w:abstractNum>
  <w:abstractNum w:abstractNumId="2" w15:restartNumberingAfterBreak="0">
    <w:nsid w:val="0E7679E9"/>
    <w:multiLevelType w:val="hybridMultilevel"/>
    <w:tmpl w:val="665E7ABE"/>
    <w:lvl w:ilvl="0" w:tplc="288C0A64">
      <w:numFmt w:val="bullet"/>
      <w:lvlText w:val="–"/>
      <w:lvlJc w:val="left"/>
      <w:pPr>
        <w:ind w:left="222" w:hanging="233"/>
      </w:pPr>
      <w:rPr>
        <w:rFonts w:ascii="Times New Roman" w:eastAsia="Times New Roman" w:hAnsi="Times New Roman" w:cs="Times New Roman" w:hint="default"/>
        <w:b w:val="0"/>
        <w:bCs w:val="0"/>
        <w:i w:val="0"/>
        <w:iCs w:val="0"/>
        <w:spacing w:val="0"/>
        <w:w w:val="100"/>
        <w:sz w:val="24"/>
        <w:szCs w:val="24"/>
        <w:lang w:val="ru-RU" w:eastAsia="en-US" w:bidi="ar-SA"/>
      </w:rPr>
    </w:lvl>
    <w:lvl w:ilvl="1" w:tplc="108C3786">
      <w:numFmt w:val="bullet"/>
      <w:lvlText w:val="•"/>
      <w:lvlJc w:val="left"/>
      <w:pPr>
        <w:ind w:left="1210" w:hanging="233"/>
      </w:pPr>
      <w:rPr>
        <w:rFonts w:hint="default"/>
        <w:lang w:val="ru-RU" w:eastAsia="en-US" w:bidi="ar-SA"/>
      </w:rPr>
    </w:lvl>
    <w:lvl w:ilvl="2" w:tplc="90B02572">
      <w:numFmt w:val="bullet"/>
      <w:lvlText w:val="•"/>
      <w:lvlJc w:val="left"/>
      <w:pPr>
        <w:ind w:left="2201" w:hanging="233"/>
      </w:pPr>
      <w:rPr>
        <w:rFonts w:hint="default"/>
        <w:lang w:val="ru-RU" w:eastAsia="en-US" w:bidi="ar-SA"/>
      </w:rPr>
    </w:lvl>
    <w:lvl w:ilvl="3" w:tplc="CD4430F8">
      <w:numFmt w:val="bullet"/>
      <w:lvlText w:val="•"/>
      <w:lvlJc w:val="left"/>
      <w:pPr>
        <w:ind w:left="3191" w:hanging="233"/>
      </w:pPr>
      <w:rPr>
        <w:rFonts w:hint="default"/>
        <w:lang w:val="ru-RU" w:eastAsia="en-US" w:bidi="ar-SA"/>
      </w:rPr>
    </w:lvl>
    <w:lvl w:ilvl="4" w:tplc="138E89AE">
      <w:numFmt w:val="bullet"/>
      <w:lvlText w:val="•"/>
      <w:lvlJc w:val="left"/>
      <w:pPr>
        <w:ind w:left="4182" w:hanging="233"/>
      </w:pPr>
      <w:rPr>
        <w:rFonts w:hint="default"/>
        <w:lang w:val="ru-RU" w:eastAsia="en-US" w:bidi="ar-SA"/>
      </w:rPr>
    </w:lvl>
    <w:lvl w:ilvl="5" w:tplc="3E300FEA">
      <w:numFmt w:val="bullet"/>
      <w:lvlText w:val="•"/>
      <w:lvlJc w:val="left"/>
      <w:pPr>
        <w:ind w:left="5173" w:hanging="233"/>
      </w:pPr>
      <w:rPr>
        <w:rFonts w:hint="default"/>
        <w:lang w:val="ru-RU" w:eastAsia="en-US" w:bidi="ar-SA"/>
      </w:rPr>
    </w:lvl>
    <w:lvl w:ilvl="6" w:tplc="BF1C3472">
      <w:numFmt w:val="bullet"/>
      <w:lvlText w:val="•"/>
      <w:lvlJc w:val="left"/>
      <w:pPr>
        <w:ind w:left="6163" w:hanging="233"/>
      </w:pPr>
      <w:rPr>
        <w:rFonts w:hint="default"/>
        <w:lang w:val="ru-RU" w:eastAsia="en-US" w:bidi="ar-SA"/>
      </w:rPr>
    </w:lvl>
    <w:lvl w:ilvl="7" w:tplc="54B86DB2">
      <w:numFmt w:val="bullet"/>
      <w:lvlText w:val="•"/>
      <w:lvlJc w:val="left"/>
      <w:pPr>
        <w:ind w:left="7154" w:hanging="233"/>
      </w:pPr>
      <w:rPr>
        <w:rFonts w:hint="default"/>
        <w:lang w:val="ru-RU" w:eastAsia="en-US" w:bidi="ar-SA"/>
      </w:rPr>
    </w:lvl>
    <w:lvl w:ilvl="8" w:tplc="E05CE40C">
      <w:numFmt w:val="bullet"/>
      <w:lvlText w:val="•"/>
      <w:lvlJc w:val="left"/>
      <w:pPr>
        <w:ind w:left="8145" w:hanging="233"/>
      </w:pPr>
      <w:rPr>
        <w:rFonts w:hint="default"/>
        <w:lang w:val="ru-RU" w:eastAsia="en-US" w:bidi="ar-SA"/>
      </w:rPr>
    </w:lvl>
  </w:abstractNum>
  <w:abstractNum w:abstractNumId="3" w15:restartNumberingAfterBreak="0">
    <w:nsid w:val="0F154C3A"/>
    <w:multiLevelType w:val="hybridMultilevel"/>
    <w:tmpl w:val="23CEDB8A"/>
    <w:lvl w:ilvl="0" w:tplc="FAB45802">
      <w:numFmt w:val="bullet"/>
      <w:lvlText w:val="–"/>
      <w:lvlJc w:val="left"/>
      <w:pPr>
        <w:ind w:left="222"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9A229F54">
      <w:numFmt w:val="bullet"/>
      <w:lvlText w:val="•"/>
      <w:lvlJc w:val="left"/>
      <w:pPr>
        <w:ind w:left="1210" w:hanging="264"/>
      </w:pPr>
      <w:rPr>
        <w:rFonts w:hint="default"/>
        <w:lang w:val="ru-RU" w:eastAsia="en-US" w:bidi="ar-SA"/>
      </w:rPr>
    </w:lvl>
    <w:lvl w:ilvl="2" w:tplc="D5D4DC52">
      <w:numFmt w:val="bullet"/>
      <w:lvlText w:val="•"/>
      <w:lvlJc w:val="left"/>
      <w:pPr>
        <w:ind w:left="2201" w:hanging="264"/>
      </w:pPr>
      <w:rPr>
        <w:rFonts w:hint="default"/>
        <w:lang w:val="ru-RU" w:eastAsia="en-US" w:bidi="ar-SA"/>
      </w:rPr>
    </w:lvl>
    <w:lvl w:ilvl="3" w:tplc="DBCE0E5A">
      <w:numFmt w:val="bullet"/>
      <w:lvlText w:val="•"/>
      <w:lvlJc w:val="left"/>
      <w:pPr>
        <w:ind w:left="3191" w:hanging="264"/>
      </w:pPr>
      <w:rPr>
        <w:rFonts w:hint="default"/>
        <w:lang w:val="ru-RU" w:eastAsia="en-US" w:bidi="ar-SA"/>
      </w:rPr>
    </w:lvl>
    <w:lvl w:ilvl="4" w:tplc="E2989D9C">
      <w:numFmt w:val="bullet"/>
      <w:lvlText w:val="•"/>
      <w:lvlJc w:val="left"/>
      <w:pPr>
        <w:ind w:left="4182" w:hanging="264"/>
      </w:pPr>
      <w:rPr>
        <w:rFonts w:hint="default"/>
        <w:lang w:val="ru-RU" w:eastAsia="en-US" w:bidi="ar-SA"/>
      </w:rPr>
    </w:lvl>
    <w:lvl w:ilvl="5" w:tplc="07C0C19A">
      <w:numFmt w:val="bullet"/>
      <w:lvlText w:val="•"/>
      <w:lvlJc w:val="left"/>
      <w:pPr>
        <w:ind w:left="5173" w:hanging="264"/>
      </w:pPr>
      <w:rPr>
        <w:rFonts w:hint="default"/>
        <w:lang w:val="ru-RU" w:eastAsia="en-US" w:bidi="ar-SA"/>
      </w:rPr>
    </w:lvl>
    <w:lvl w:ilvl="6" w:tplc="DB9CA2E2">
      <w:numFmt w:val="bullet"/>
      <w:lvlText w:val="•"/>
      <w:lvlJc w:val="left"/>
      <w:pPr>
        <w:ind w:left="6163" w:hanging="264"/>
      </w:pPr>
      <w:rPr>
        <w:rFonts w:hint="default"/>
        <w:lang w:val="ru-RU" w:eastAsia="en-US" w:bidi="ar-SA"/>
      </w:rPr>
    </w:lvl>
    <w:lvl w:ilvl="7" w:tplc="4A2249D4">
      <w:numFmt w:val="bullet"/>
      <w:lvlText w:val="•"/>
      <w:lvlJc w:val="left"/>
      <w:pPr>
        <w:ind w:left="7154" w:hanging="264"/>
      </w:pPr>
      <w:rPr>
        <w:rFonts w:hint="default"/>
        <w:lang w:val="ru-RU" w:eastAsia="en-US" w:bidi="ar-SA"/>
      </w:rPr>
    </w:lvl>
    <w:lvl w:ilvl="8" w:tplc="E0662EE0">
      <w:numFmt w:val="bullet"/>
      <w:lvlText w:val="•"/>
      <w:lvlJc w:val="left"/>
      <w:pPr>
        <w:ind w:left="8145" w:hanging="264"/>
      </w:pPr>
      <w:rPr>
        <w:rFonts w:hint="default"/>
        <w:lang w:val="ru-RU" w:eastAsia="en-US" w:bidi="ar-SA"/>
      </w:rPr>
    </w:lvl>
  </w:abstractNum>
  <w:abstractNum w:abstractNumId="4" w15:restartNumberingAfterBreak="0">
    <w:nsid w:val="151441E8"/>
    <w:multiLevelType w:val="hybridMultilevel"/>
    <w:tmpl w:val="3092DB9A"/>
    <w:lvl w:ilvl="0" w:tplc="54F8FE42">
      <w:numFmt w:val="bullet"/>
      <w:lvlText w:val="–"/>
      <w:lvlJc w:val="left"/>
      <w:pPr>
        <w:ind w:left="222" w:hanging="192"/>
      </w:pPr>
      <w:rPr>
        <w:rFonts w:ascii="Times New Roman" w:eastAsia="Times New Roman" w:hAnsi="Times New Roman" w:cs="Times New Roman" w:hint="default"/>
        <w:b w:val="0"/>
        <w:bCs w:val="0"/>
        <w:i w:val="0"/>
        <w:iCs w:val="0"/>
        <w:spacing w:val="0"/>
        <w:w w:val="100"/>
        <w:sz w:val="24"/>
        <w:szCs w:val="24"/>
        <w:lang w:val="ru-RU" w:eastAsia="en-US" w:bidi="ar-SA"/>
      </w:rPr>
    </w:lvl>
    <w:lvl w:ilvl="1" w:tplc="B95A68FE">
      <w:numFmt w:val="bullet"/>
      <w:lvlText w:val="•"/>
      <w:lvlJc w:val="left"/>
      <w:pPr>
        <w:ind w:left="1210" w:hanging="192"/>
      </w:pPr>
      <w:rPr>
        <w:rFonts w:hint="default"/>
        <w:lang w:val="ru-RU" w:eastAsia="en-US" w:bidi="ar-SA"/>
      </w:rPr>
    </w:lvl>
    <w:lvl w:ilvl="2" w:tplc="7884DE34">
      <w:numFmt w:val="bullet"/>
      <w:lvlText w:val="•"/>
      <w:lvlJc w:val="left"/>
      <w:pPr>
        <w:ind w:left="2201" w:hanging="192"/>
      </w:pPr>
      <w:rPr>
        <w:rFonts w:hint="default"/>
        <w:lang w:val="ru-RU" w:eastAsia="en-US" w:bidi="ar-SA"/>
      </w:rPr>
    </w:lvl>
    <w:lvl w:ilvl="3" w:tplc="2CAAC208">
      <w:numFmt w:val="bullet"/>
      <w:lvlText w:val="•"/>
      <w:lvlJc w:val="left"/>
      <w:pPr>
        <w:ind w:left="3191" w:hanging="192"/>
      </w:pPr>
      <w:rPr>
        <w:rFonts w:hint="default"/>
        <w:lang w:val="ru-RU" w:eastAsia="en-US" w:bidi="ar-SA"/>
      </w:rPr>
    </w:lvl>
    <w:lvl w:ilvl="4" w:tplc="3FC4D0A2">
      <w:numFmt w:val="bullet"/>
      <w:lvlText w:val="•"/>
      <w:lvlJc w:val="left"/>
      <w:pPr>
        <w:ind w:left="4182" w:hanging="192"/>
      </w:pPr>
      <w:rPr>
        <w:rFonts w:hint="default"/>
        <w:lang w:val="ru-RU" w:eastAsia="en-US" w:bidi="ar-SA"/>
      </w:rPr>
    </w:lvl>
    <w:lvl w:ilvl="5" w:tplc="80ACAEF4">
      <w:numFmt w:val="bullet"/>
      <w:lvlText w:val="•"/>
      <w:lvlJc w:val="left"/>
      <w:pPr>
        <w:ind w:left="5173" w:hanging="192"/>
      </w:pPr>
      <w:rPr>
        <w:rFonts w:hint="default"/>
        <w:lang w:val="ru-RU" w:eastAsia="en-US" w:bidi="ar-SA"/>
      </w:rPr>
    </w:lvl>
    <w:lvl w:ilvl="6" w:tplc="6912687A">
      <w:numFmt w:val="bullet"/>
      <w:lvlText w:val="•"/>
      <w:lvlJc w:val="left"/>
      <w:pPr>
        <w:ind w:left="6163" w:hanging="192"/>
      </w:pPr>
      <w:rPr>
        <w:rFonts w:hint="default"/>
        <w:lang w:val="ru-RU" w:eastAsia="en-US" w:bidi="ar-SA"/>
      </w:rPr>
    </w:lvl>
    <w:lvl w:ilvl="7" w:tplc="9676A924">
      <w:numFmt w:val="bullet"/>
      <w:lvlText w:val="•"/>
      <w:lvlJc w:val="left"/>
      <w:pPr>
        <w:ind w:left="7154" w:hanging="192"/>
      </w:pPr>
      <w:rPr>
        <w:rFonts w:hint="default"/>
        <w:lang w:val="ru-RU" w:eastAsia="en-US" w:bidi="ar-SA"/>
      </w:rPr>
    </w:lvl>
    <w:lvl w:ilvl="8" w:tplc="5396188A">
      <w:numFmt w:val="bullet"/>
      <w:lvlText w:val="•"/>
      <w:lvlJc w:val="left"/>
      <w:pPr>
        <w:ind w:left="8145" w:hanging="192"/>
      </w:pPr>
      <w:rPr>
        <w:rFonts w:hint="default"/>
        <w:lang w:val="ru-RU" w:eastAsia="en-US" w:bidi="ar-SA"/>
      </w:rPr>
    </w:lvl>
  </w:abstractNum>
  <w:abstractNum w:abstractNumId="5" w15:restartNumberingAfterBreak="0">
    <w:nsid w:val="1F676569"/>
    <w:multiLevelType w:val="hybridMultilevel"/>
    <w:tmpl w:val="64C2DCFC"/>
    <w:lvl w:ilvl="0" w:tplc="59EABA2E">
      <w:start w:val="1"/>
      <w:numFmt w:val="decimal"/>
      <w:lvlText w:val="%1."/>
      <w:lvlJc w:val="left"/>
      <w:pPr>
        <w:ind w:left="1002"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A2679E6">
      <w:numFmt w:val="bullet"/>
      <w:lvlText w:val="•"/>
      <w:lvlJc w:val="left"/>
      <w:pPr>
        <w:ind w:left="1912" w:hanging="360"/>
      </w:pPr>
      <w:rPr>
        <w:rFonts w:hint="default"/>
        <w:lang w:val="ru-RU" w:eastAsia="en-US" w:bidi="ar-SA"/>
      </w:rPr>
    </w:lvl>
    <w:lvl w:ilvl="2" w:tplc="FF6EC4CA">
      <w:numFmt w:val="bullet"/>
      <w:lvlText w:val="•"/>
      <w:lvlJc w:val="left"/>
      <w:pPr>
        <w:ind w:left="2825" w:hanging="360"/>
      </w:pPr>
      <w:rPr>
        <w:rFonts w:hint="default"/>
        <w:lang w:val="ru-RU" w:eastAsia="en-US" w:bidi="ar-SA"/>
      </w:rPr>
    </w:lvl>
    <w:lvl w:ilvl="3" w:tplc="081A0642">
      <w:numFmt w:val="bullet"/>
      <w:lvlText w:val="•"/>
      <w:lvlJc w:val="left"/>
      <w:pPr>
        <w:ind w:left="3737" w:hanging="360"/>
      </w:pPr>
      <w:rPr>
        <w:rFonts w:hint="default"/>
        <w:lang w:val="ru-RU" w:eastAsia="en-US" w:bidi="ar-SA"/>
      </w:rPr>
    </w:lvl>
    <w:lvl w:ilvl="4" w:tplc="751A00A2">
      <w:numFmt w:val="bullet"/>
      <w:lvlText w:val="•"/>
      <w:lvlJc w:val="left"/>
      <w:pPr>
        <w:ind w:left="4650" w:hanging="360"/>
      </w:pPr>
      <w:rPr>
        <w:rFonts w:hint="default"/>
        <w:lang w:val="ru-RU" w:eastAsia="en-US" w:bidi="ar-SA"/>
      </w:rPr>
    </w:lvl>
    <w:lvl w:ilvl="5" w:tplc="8C52A910">
      <w:numFmt w:val="bullet"/>
      <w:lvlText w:val="•"/>
      <w:lvlJc w:val="left"/>
      <w:pPr>
        <w:ind w:left="5563" w:hanging="360"/>
      </w:pPr>
      <w:rPr>
        <w:rFonts w:hint="default"/>
        <w:lang w:val="ru-RU" w:eastAsia="en-US" w:bidi="ar-SA"/>
      </w:rPr>
    </w:lvl>
    <w:lvl w:ilvl="6" w:tplc="4B404EB6">
      <w:numFmt w:val="bullet"/>
      <w:lvlText w:val="•"/>
      <w:lvlJc w:val="left"/>
      <w:pPr>
        <w:ind w:left="6475" w:hanging="360"/>
      </w:pPr>
      <w:rPr>
        <w:rFonts w:hint="default"/>
        <w:lang w:val="ru-RU" w:eastAsia="en-US" w:bidi="ar-SA"/>
      </w:rPr>
    </w:lvl>
    <w:lvl w:ilvl="7" w:tplc="2A685C80">
      <w:numFmt w:val="bullet"/>
      <w:lvlText w:val="•"/>
      <w:lvlJc w:val="left"/>
      <w:pPr>
        <w:ind w:left="7388" w:hanging="360"/>
      </w:pPr>
      <w:rPr>
        <w:rFonts w:hint="default"/>
        <w:lang w:val="ru-RU" w:eastAsia="en-US" w:bidi="ar-SA"/>
      </w:rPr>
    </w:lvl>
    <w:lvl w:ilvl="8" w:tplc="F1E6CE2A">
      <w:numFmt w:val="bullet"/>
      <w:lvlText w:val="•"/>
      <w:lvlJc w:val="left"/>
      <w:pPr>
        <w:ind w:left="8301" w:hanging="360"/>
      </w:pPr>
      <w:rPr>
        <w:rFonts w:hint="default"/>
        <w:lang w:val="ru-RU" w:eastAsia="en-US" w:bidi="ar-SA"/>
      </w:rPr>
    </w:lvl>
  </w:abstractNum>
  <w:abstractNum w:abstractNumId="6" w15:restartNumberingAfterBreak="0">
    <w:nsid w:val="2821254B"/>
    <w:multiLevelType w:val="hybridMultilevel"/>
    <w:tmpl w:val="C776943C"/>
    <w:lvl w:ilvl="0" w:tplc="3EA00A74">
      <w:start w:val="1"/>
      <w:numFmt w:val="decimal"/>
      <w:lvlText w:val="%1."/>
      <w:lvlJc w:val="left"/>
      <w:pPr>
        <w:ind w:left="222" w:hanging="283"/>
        <w:jc w:val="left"/>
      </w:pPr>
      <w:rPr>
        <w:rFonts w:ascii="Times New Roman" w:eastAsia="Times New Roman" w:hAnsi="Times New Roman" w:cs="Times New Roman" w:hint="default"/>
        <w:b w:val="0"/>
        <w:bCs w:val="0"/>
        <w:i w:val="0"/>
        <w:iCs w:val="0"/>
        <w:spacing w:val="0"/>
        <w:w w:val="92"/>
        <w:sz w:val="24"/>
        <w:szCs w:val="24"/>
        <w:lang w:val="ru-RU" w:eastAsia="en-US" w:bidi="ar-SA"/>
      </w:rPr>
    </w:lvl>
    <w:lvl w:ilvl="1" w:tplc="598015FA">
      <w:numFmt w:val="bullet"/>
      <w:lvlText w:val="•"/>
      <w:lvlJc w:val="left"/>
      <w:pPr>
        <w:ind w:left="1210" w:hanging="283"/>
      </w:pPr>
      <w:rPr>
        <w:rFonts w:hint="default"/>
        <w:lang w:val="ru-RU" w:eastAsia="en-US" w:bidi="ar-SA"/>
      </w:rPr>
    </w:lvl>
    <w:lvl w:ilvl="2" w:tplc="83D0572A">
      <w:numFmt w:val="bullet"/>
      <w:lvlText w:val="•"/>
      <w:lvlJc w:val="left"/>
      <w:pPr>
        <w:ind w:left="2201" w:hanging="283"/>
      </w:pPr>
      <w:rPr>
        <w:rFonts w:hint="default"/>
        <w:lang w:val="ru-RU" w:eastAsia="en-US" w:bidi="ar-SA"/>
      </w:rPr>
    </w:lvl>
    <w:lvl w:ilvl="3" w:tplc="78221902">
      <w:numFmt w:val="bullet"/>
      <w:lvlText w:val="•"/>
      <w:lvlJc w:val="left"/>
      <w:pPr>
        <w:ind w:left="3191" w:hanging="283"/>
      </w:pPr>
      <w:rPr>
        <w:rFonts w:hint="default"/>
        <w:lang w:val="ru-RU" w:eastAsia="en-US" w:bidi="ar-SA"/>
      </w:rPr>
    </w:lvl>
    <w:lvl w:ilvl="4" w:tplc="C4988C9E">
      <w:numFmt w:val="bullet"/>
      <w:lvlText w:val="•"/>
      <w:lvlJc w:val="left"/>
      <w:pPr>
        <w:ind w:left="4182" w:hanging="283"/>
      </w:pPr>
      <w:rPr>
        <w:rFonts w:hint="default"/>
        <w:lang w:val="ru-RU" w:eastAsia="en-US" w:bidi="ar-SA"/>
      </w:rPr>
    </w:lvl>
    <w:lvl w:ilvl="5" w:tplc="F79001B8">
      <w:numFmt w:val="bullet"/>
      <w:lvlText w:val="•"/>
      <w:lvlJc w:val="left"/>
      <w:pPr>
        <w:ind w:left="5173" w:hanging="283"/>
      </w:pPr>
      <w:rPr>
        <w:rFonts w:hint="default"/>
        <w:lang w:val="ru-RU" w:eastAsia="en-US" w:bidi="ar-SA"/>
      </w:rPr>
    </w:lvl>
    <w:lvl w:ilvl="6" w:tplc="6EC2717E">
      <w:numFmt w:val="bullet"/>
      <w:lvlText w:val="•"/>
      <w:lvlJc w:val="left"/>
      <w:pPr>
        <w:ind w:left="6163" w:hanging="283"/>
      </w:pPr>
      <w:rPr>
        <w:rFonts w:hint="default"/>
        <w:lang w:val="ru-RU" w:eastAsia="en-US" w:bidi="ar-SA"/>
      </w:rPr>
    </w:lvl>
    <w:lvl w:ilvl="7" w:tplc="59E41802">
      <w:numFmt w:val="bullet"/>
      <w:lvlText w:val="•"/>
      <w:lvlJc w:val="left"/>
      <w:pPr>
        <w:ind w:left="7154" w:hanging="283"/>
      </w:pPr>
      <w:rPr>
        <w:rFonts w:hint="default"/>
        <w:lang w:val="ru-RU" w:eastAsia="en-US" w:bidi="ar-SA"/>
      </w:rPr>
    </w:lvl>
    <w:lvl w:ilvl="8" w:tplc="81F64632">
      <w:numFmt w:val="bullet"/>
      <w:lvlText w:val="•"/>
      <w:lvlJc w:val="left"/>
      <w:pPr>
        <w:ind w:left="8145" w:hanging="283"/>
      </w:pPr>
      <w:rPr>
        <w:rFonts w:hint="default"/>
        <w:lang w:val="ru-RU" w:eastAsia="en-US" w:bidi="ar-SA"/>
      </w:rPr>
    </w:lvl>
  </w:abstractNum>
  <w:abstractNum w:abstractNumId="7" w15:restartNumberingAfterBreak="0">
    <w:nsid w:val="2AC6314B"/>
    <w:multiLevelType w:val="hybridMultilevel"/>
    <w:tmpl w:val="B0D097FC"/>
    <w:lvl w:ilvl="0" w:tplc="29AAC612">
      <w:numFmt w:val="bullet"/>
      <w:lvlText w:val="-"/>
      <w:lvlJc w:val="left"/>
      <w:pPr>
        <w:ind w:left="22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16C765C">
      <w:numFmt w:val="bullet"/>
      <w:lvlText w:val="•"/>
      <w:lvlJc w:val="left"/>
      <w:pPr>
        <w:ind w:left="1210" w:hanging="140"/>
      </w:pPr>
      <w:rPr>
        <w:rFonts w:hint="default"/>
        <w:lang w:val="ru-RU" w:eastAsia="en-US" w:bidi="ar-SA"/>
      </w:rPr>
    </w:lvl>
    <w:lvl w:ilvl="2" w:tplc="4BA09844">
      <w:numFmt w:val="bullet"/>
      <w:lvlText w:val="•"/>
      <w:lvlJc w:val="left"/>
      <w:pPr>
        <w:ind w:left="2201" w:hanging="140"/>
      </w:pPr>
      <w:rPr>
        <w:rFonts w:hint="default"/>
        <w:lang w:val="ru-RU" w:eastAsia="en-US" w:bidi="ar-SA"/>
      </w:rPr>
    </w:lvl>
    <w:lvl w:ilvl="3" w:tplc="10EEC50E">
      <w:numFmt w:val="bullet"/>
      <w:lvlText w:val="•"/>
      <w:lvlJc w:val="left"/>
      <w:pPr>
        <w:ind w:left="3191" w:hanging="140"/>
      </w:pPr>
      <w:rPr>
        <w:rFonts w:hint="default"/>
        <w:lang w:val="ru-RU" w:eastAsia="en-US" w:bidi="ar-SA"/>
      </w:rPr>
    </w:lvl>
    <w:lvl w:ilvl="4" w:tplc="1E8074D2">
      <w:numFmt w:val="bullet"/>
      <w:lvlText w:val="•"/>
      <w:lvlJc w:val="left"/>
      <w:pPr>
        <w:ind w:left="4182" w:hanging="140"/>
      </w:pPr>
      <w:rPr>
        <w:rFonts w:hint="default"/>
        <w:lang w:val="ru-RU" w:eastAsia="en-US" w:bidi="ar-SA"/>
      </w:rPr>
    </w:lvl>
    <w:lvl w:ilvl="5" w:tplc="157A2EC4">
      <w:numFmt w:val="bullet"/>
      <w:lvlText w:val="•"/>
      <w:lvlJc w:val="left"/>
      <w:pPr>
        <w:ind w:left="5173" w:hanging="140"/>
      </w:pPr>
      <w:rPr>
        <w:rFonts w:hint="default"/>
        <w:lang w:val="ru-RU" w:eastAsia="en-US" w:bidi="ar-SA"/>
      </w:rPr>
    </w:lvl>
    <w:lvl w:ilvl="6" w:tplc="7CDA2840">
      <w:numFmt w:val="bullet"/>
      <w:lvlText w:val="•"/>
      <w:lvlJc w:val="left"/>
      <w:pPr>
        <w:ind w:left="6163" w:hanging="140"/>
      </w:pPr>
      <w:rPr>
        <w:rFonts w:hint="default"/>
        <w:lang w:val="ru-RU" w:eastAsia="en-US" w:bidi="ar-SA"/>
      </w:rPr>
    </w:lvl>
    <w:lvl w:ilvl="7" w:tplc="6A66334E">
      <w:numFmt w:val="bullet"/>
      <w:lvlText w:val="•"/>
      <w:lvlJc w:val="left"/>
      <w:pPr>
        <w:ind w:left="7154" w:hanging="140"/>
      </w:pPr>
      <w:rPr>
        <w:rFonts w:hint="default"/>
        <w:lang w:val="ru-RU" w:eastAsia="en-US" w:bidi="ar-SA"/>
      </w:rPr>
    </w:lvl>
    <w:lvl w:ilvl="8" w:tplc="9F8E894A">
      <w:numFmt w:val="bullet"/>
      <w:lvlText w:val="•"/>
      <w:lvlJc w:val="left"/>
      <w:pPr>
        <w:ind w:left="8145" w:hanging="140"/>
      </w:pPr>
      <w:rPr>
        <w:rFonts w:hint="default"/>
        <w:lang w:val="ru-RU" w:eastAsia="en-US" w:bidi="ar-SA"/>
      </w:rPr>
    </w:lvl>
  </w:abstractNum>
  <w:abstractNum w:abstractNumId="8" w15:restartNumberingAfterBreak="0">
    <w:nsid w:val="2F8D7FB1"/>
    <w:multiLevelType w:val="hybridMultilevel"/>
    <w:tmpl w:val="F52632A8"/>
    <w:lvl w:ilvl="0" w:tplc="B66E32E6">
      <w:numFmt w:val="bullet"/>
      <w:lvlText w:val="–"/>
      <w:lvlJc w:val="left"/>
      <w:pPr>
        <w:ind w:left="222"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ECFE841A">
      <w:numFmt w:val="bullet"/>
      <w:lvlText w:val="•"/>
      <w:lvlJc w:val="left"/>
      <w:pPr>
        <w:ind w:left="1210" w:hanging="305"/>
      </w:pPr>
      <w:rPr>
        <w:rFonts w:hint="default"/>
        <w:lang w:val="ru-RU" w:eastAsia="en-US" w:bidi="ar-SA"/>
      </w:rPr>
    </w:lvl>
    <w:lvl w:ilvl="2" w:tplc="6F8A9176">
      <w:numFmt w:val="bullet"/>
      <w:lvlText w:val="•"/>
      <w:lvlJc w:val="left"/>
      <w:pPr>
        <w:ind w:left="2201" w:hanging="305"/>
      </w:pPr>
      <w:rPr>
        <w:rFonts w:hint="default"/>
        <w:lang w:val="ru-RU" w:eastAsia="en-US" w:bidi="ar-SA"/>
      </w:rPr>
    </w:lvl>
    <w:lvl w:ilvl="3" w:tplc="F40E6722">
      <w:numFmt w:val="bullet"/>
      <w:lvlText w:val="•"/>
      <w:lvlJc w:val="left"/>
      <w:pPr>
        <w:ind w:left="3191" w:hanging="305"/>
      </w:pPr>
      <w:rPr>
        <w:rFonts w:hint="default"/>
        <w:lang w:val="ru-RU" w:eastAsia="en-US" w:bidi="ar-SA"/>
      </w:rPr>
    </w:lvl>
    <w:lvl w:ilvl="4" w:tplc="FD36CD9E">
      <w:numFmt w:val="bullet"/>
      <w:lvlText w:val="•"/>
      <w:lvlJc w:val="left"/>
      <w:pPr>
        <w:ind w:left="4182" w:hanging="305"/>
      </w:pPr>
      <w:rPr>
        <w:rFonts w:hint="default"/>
        <w:lang w:val="ru-RU" w:eastAsia="en-US" w:bidi="ar-SA"/>
      </w:rPr>
    </w:lvl>
    <w:lvl w:ilvl="5" w:tplc="B58E95CC">
      <w:numFmt w:val="bullet"/>
      <w:lvlText w:val="•"/>
      <w:lvlJc w:val="left"/>
      <w:pPr>
        <w:ind w:left="5173" w:hanging="305"/>
      </w:pPr>
      <w:rPr>
        <w:rFonts w:hint="default"/>
        <w:lang w:val="ru-RU" w:eastAsia="en-US" w:bidi="ar-SA"/>
      </w:rPr>
    </w:lvl>
    <w:lvl w:ilvl="6" w:tplc="386E38B4">
      <w:numFmt w:val="bullet"/>
      <w:lvlText w:val="•"/>
      <w:lvlJc w:val="left"/>
      <w:pPr>
        <w:ind w:left="6163" w:hanging="305"/>
      </w:pPr>
      <w:rPr>
        <w:rFonts w:hint="default"/>
        <w:lang w:val="ru-RU" w:eastAsia="en-US" w:bidi="ar-SA"/>
      </w:rPr>
    </w:lvl>
    <w:lvl w:ilvl="7" w:tplc="BECE91F4">
      <w:numFmt w:val="bullet"/>
      <w:lvlText w:val="•"/>
      <w:lvlJc w:val="left"/>
      <w:pPr>
        <w:ind w:left="7154" w:hanging="305"/>
      </w:pPr>
      <w:rPr>
        <w:rFonts w:hint="default"/>
        <w:lang w:val="ru-RU" w:eastAsia="en-US" w:bidi="ar-SA"/>
      </w:rPr>
    </w:lvl>
    <w:lvl w:ilvl="8" w:tplc="DE448216">
      <w:numFmt w:val="bullet"/>
      <w:lvlText w:val="•"/>
      <w:lvlJc w:val="left"/>
      <w:pPr>
        <w:ind w:left="8145" w:hanging="305"/>
      </w:pPr>
      <w:rPr>
        <w:rFonts w:hint="default"/>
        <w:lang w:val="ru-RU" w:eastAsia="en-US" w:bidi="ar-SA"/>
      </w:rPr>
    </w:lvl>
  </w:abstractNum>
  <w:abstractNum w:abstractNumId="9" w15:restartNumberingAfterBreak="0">
    <w:nsid w:val="2F9E71A0"/>
    <w:multiLevelType w:val="hybridMultilevel"/>
    <w:tmpl w:val="835A983E"/>
    <w:lvl w:ilvl="0" w:tplc="5B52C84C">
      <w:start w:val="1"/>
      <w:numFmt w:val="upperRoman"/>
      <w:suff w:val="space"/>
      <w:lvlText w:val="%1."/>
      <w:lvlJc w:val="left"/>
      <w:pPr>
        <w:ind w:left="2422"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0415F29"/>
    <w:multiLevelType w:val="multilevel"/>
    <w:tmpl w:val="32CAC808"/>
    <w:lvl w:ilvl="0">
      <w:start w:val="1"/>
      <w:numFmt w:val="decimal"/>
      <w:lvlText w:val="%1"/>
      <w:lvlJc w:val="left"/>
      <w:pPr>
        <w:ind w:left="222" w:hanging="547"/>
        <w:jc w:val="left"/>
      </w:pPr>
      <w:rPr>
        <w:rFonts w:hint="default"/>
        <w:lang w:val="ru-RU" w:eastAsia="en-US" w:bidi="ar-SA"/>
      </w:rPr>
    </w:lvl>
    <w:lvl w:ilvl="1">
      <w:start w:val="2"/>
      <w:numFmt w:val="decimal"/>
      <w:lvlText w:val="%1.%2."/>
      <w:lvlJc w:val="left"/>
      <w:pPr>
        <w:ind w:left="222" w:hanging="54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01" w:hanging="547"/>
      </w:pPr>
      <w:rPr>
        <w:rFonts w:hint="default"/>
        <w:lang w:val="ru-RU" w:eastAsia="en-US" w:bidi="ar-SA"/>
      </w:rPr>
    </w:lvl>
    <w:lvl w:ilvl="3">
      <w:numFmt w:val="bullet"/>
      <w:lvlText w:val="•"/>
      <w:lvlJc w:val="left"/>
      <w:pPr>
        <w:ind w:left="3191" w:hanging="547"/>
      </w:pPr>
      <w:rPr>
        <w:rFonts w:hint="default"/>
        <w:lang w:val="ru-RU" w:eastAsia="en-US" w:bidi="ar-SA"/>
      </w:rPr>
    </w:lvl>
    <w:lvl w:ilvl="4">
      <w:numFmt w:val="bullet"/>
      <w:lvlText w:val="•"/>
      <w:lvlJc w:val="left"/>
      <w:pPr>
        <w:ind w:left="4182" w:hanging="547"/>
      </w:pPr>
      <w:rPr>
        <w:rFonts w:hint="default"/>
        <w:lang w:val="ru-RU" w:eastAsia="en-US" w:bidi="ar-SA"/>
      </w:rPr>
    </w:lvl>
    <w:lvl w:ilvl="5">
      <w:numFmt w:val="bullet"/>
      <w:lvlText w:val="•"/>
      <w:lvlJc w:val="left"/>
      <w:pPr>
        <w:ind w:left="5173" w:hanging="547"/>
      </w:pPr>
      <w:rPr>
        <w:rFonts w:hint="default"/>
        <w:lang w:val="ru-RU" w:eastAsia="en-US" w:bidi="ar-SA"/>
      </w:rPr>
    </w:lvl>
    <w:lvl w:ilvl="6">
      <w:numFmt w:val="bullet"/>
      <w:lvlText w:val="•"/>
      <w:lvlJc w:val="left"/>
      <w:pPr>
        <w:ind w:left="6163" w:hanging="547"/>
      </w:pPr>
      <w:rPr>
        <w:rFonts w:hint="default"/>
        <w:lang w:val="ru-RU" w:eastAsia="en-US" w:bidi="ar-SA"/>
      </w:rPr>
    </w:lvl>
    <w:lvl w:ilvl="7">
      <w:numFmt w:val="bullet"/>
      <w:lvlText w:val="•"/>
      <w:lvlJc w:val="left"/>
      <w:pPr>
        <w:ind w:left="7154" w:hanging="547"/>
      </w:pPr>
      <w:rPr>
        <w:rFonts w:hint="default"/>
        <w:lang w:val="ru-RU" w:eastAsia="en-US" w:bidi="ar-SA"/>
      </w:rPr>
    </w:lvl>
    <w:lvl w:ilvl="8">
      <w:numFmt w:val="bullet"/>
      <w:lvlText w:val="•"/>
      <w:lvlJc w:val="left"/>
      <w:pPr>
        <w:ind w:left="8145" w:hanging="547"/>
      </w:pPr>
      <w:rPr>
        <w:rFonts w:hint="default"/>
        <w:lang w:val="ru-RU" w:eastAsia="en-US" w:bidi="ar-SA"/>
      </w:rPr>
    </w:lvl>
  </w:abstractNum>
  <w:abstractNum w:abstractNumId="11" w15:restartNumberingAfterBreak="0">
    <w:nsid w:val="3182123F"/>
    <w:multiLevelType w:val="hybridMultilevel"/>
    <w:tmpl w:val="27626730"/>
    <w:lvl w:ilvl="0" w:tplc="B64AB888">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15D45A5"/>
    <w:multiLevelType w:val="multilevel"/>
    <w:tmpl w:val="812CED50"/>
    <w:lvl w:ilvl="0">
      <w:start w:val="1"/>
      <w:numFmt w:val="decimal"/>
      <w:lvlText w:val="%1."/>
      <w:lvlJc w:val="left"/>
      <w:pPr>
        <w:ind w:left="462"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222" w:hanging="70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40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668" w:hanging="180"/>
      </w:pPr>
      <w:rPr>
        <w:rFonts w:hint="default"/>
        <w:lang w:val="ru-RU" w:eastAsia="en-US" w:bidi="ar-SA"/>
      </w:rPr>
    </w:lvl>
    <w:lvl w:ilvl="4">
      <w:numFmt w:val="bullet"/>
      <w:lvlText w:val="•"/>
      <w:lvlJc w:val="left"/>
      <w:pPr>
        <w:ind w:left="2876" w:hanging="180"/>
      </w:pPr>
      <w:rPr>
        <w:rFonts w:hint="default"/>
        <w:lang w:val="ru-RU" w:eastAsia="en-US" w:bidi="ar-SA"/>
      </w:rPr>
    </w:lvl>
    <w:lvl w:ilvl="5">
      <w:numFmt w:val="bullet"/>
      <w:lvlText w:val="•"/>
      <w:lvlJc w:val="left"/>
      <w:pPr>
        <w:ind w:left="4084" w:hanging="180"/>
      </w:pPr>
      <w:rPr>
        <w:rFonts w:hint="default"/>
        <w:lang w:val="ru-RU" w:eastAsia="en-US" w:bidi="ar-SA"/>
      </w:rPr>
    </w:lvl>
    <w:lvl w:ilvl="6">
      <w:numFmt w:val="bullet"/>
      <w:lvlText w:val="•"/>
      <w:lvlJc w:val="left"/>
      <w:pPr>
        <w:ind w:left="5293" w:hanging="180"/>
      </w:pPr>
      <w:rPr>
        <w:rFonts w:hint="default"/>
        <w:lang w:val="ru-RU" w:eastAsia="en-US" w:bidi="ar-SA"/>
      </w:rPr>
    </w:lvl>
    <w:lvl w:ilvl="7">
      <w:numFmt w:val="bullet"/>
      <w:lvlText w:val="•"/>
      <w:lvlJc w:val="left"/>
      <w:pPr>
        <w:ind w:left="6501" w:hanging="180"/>
      </w:pPr>
      <w:rPr>
        <w:rFonts w:hint="default"/>
        <w:lang w:val="ru-RU" w:eastAsia="en-US" w:bidi="ar-SA"/>
      </w:rPr>
    </w:lvl>
    <w:lvl w:ilvl="8">
      <w:numFmt w:val="bullet"/>
      <w:lvlText w:val="•"/>
      <w:lvlJc w:val="left"/>
      <w:pPr>
        <w:ind w:left="7709" w:hanging="180"/>
      </w:pPr>
      <w:rPr>
        <w:rFonts w:hint="default"/>
        <w:lang w:val="ru-RU" w:eastAsia="en-US" w:bidi="ar-SA"/>
      </w:rPr>
    </w:lvl>
  </w:abstractNum>
  <w:abstractNum w:abstractNumId="13" w15:restartNumberingAfterBreak="0">
    <w:nsid w:val="4E346B57"/>
    <w:multiLevelType w:val="multilevel"/>
    <w:tmpl w:val="ACB062E8"/>
    <w:lvl w:ilvl="0">
      <w:start w:val="1"/>
      <w:numFmt w:val="decimal"/>
      <w:lvlText w:val="%1."/>
      <w:lvlJc w:val="left"/>
      <w:pPr>
        <w:ind w:left="462" w:hanging="240"/>
        <w:jc w:val="left"/>
      </w:pPr>
      <w:rPr>
        <w:rFonts w:hint="default"/>
        <w:spacing w:val="0"/>
        <w:w w:val="100"/>
        <w:lang w:val="ru-RU" w:eastAsia="en-US" w:bidi="ar-SA"/>
      </w:rPr>
    </w:lvl>
    <w:lvl w:ilvl="1">
      <w:start w:val="1"/>
      <w:numFmt w:val="decimal"/>
      <w:lvlText w:val="%1.%2."/>
      <w:lvlJc w:val="left"/>
      <w:pPr>
        <w:ind w:left="222" w:hanging="559"/>
        <w:jc w:val="left"/>
      </w:pPr>
      <w:rPr>
        <w:rFonts w:hint="default"/>
        <w:spacing w:val="0"/>
        <w:w w:val="100"/>
        <w:lang w:val="ru-RU" w:eastAsia="en-US" w:bidi="ar-SA"/>
      </w:rPr>
    </w:lvl>
    <w:lvl w:ilvl="2">
      <w:start w:val="1"/>
      <w:numFmt w:val="decimal"/>
      <w:lvlText w:val="%1.%2.%3."/>
      <w:lvlJc w:val="left"/>
      <w:pPr>
        <w:ind w:left="222" w:hanging="5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22" w:hanging="559"/>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3056" w:hanging="559"/>
      </w:pPr>
      <w:rPr>
        <w:rFonts w:hint="default"/>
        <w:lang w:val="ru-RU" w:eastAsia="en-US" w:bidi="ar-SA"/>
      </w:rPr>
    </w:lvl>
    <w:lvl w:ilvl="5">
      <w:numFmt w:val="bullet"/>
      <w:lvlText w:val="•"/>
      <w:lvlJc w:val="left"/>
      <w:pPr>
        <w:ind w:left="4234" w:hanging="559"/>
      </w:pPr>
      <w:rPr>
        <w:rFonts w:hint="default"/>
        <w:lang w:val="ru-RU" w:eastAsia="en-US" w:bidi="ar-SA"/>
      </w:rPr>
    </w:lvl>
    <w:lvl w:ilvl="6">
      <w:numFmt w:val="bullet"/>
      <w:lvlText w:val="•"/>
      <w:lvlJc w:val="left"/>
      <w:pPr>
        <w:ind w:left="5413" w:hanging="559"/>
      </w:pPr>
      <w:rPr>
        <w:rFonts w:hint="default"/>
        <w:lang w:val="ru-RU" w:eastAsia="en-US" w:bidi="ar-SA"/>
      </w:rPr>
    </w:lvl>
    <w:lvl w:ilvl="7">
      <w:numFmt w:val="bullet"/>
      <w:lvlText w:val="•"/>
      <w:lvlJc w:val="left"/>
      <w:pPr>
        <w:ind w:left="6591" w:hanging="559"/>
      </w:pPr>
      <w:rPr>
        <w:rFonts w:hint="default"/>
        <w:lang w:val="ru-RU" w:eastAsia="en-US" w:bidi="ar-SA"/>
      </w:rPr>
    </w:lvl>
    <w:lvl w:ilvl="8">
      <w:numFmt w:val="bullet"/>
      <w:lvlText w:val="•"/>
      <w:lvlJc w:val="left"/>
      <w:pPr>
        <w:ind w:left="7769" w:hanging="559"/>
      </w:pPr>
      <w:rPr>
        <w:rFonts w:hint="default"/>
        <w:lang w:val="ru-RU" w:eastAsia="en-US" w:bidi="ar-SA"/>
      </w:rPr>
    </w:lvl>
  </w:abstractNum>
  <w:abstractNum w:abstractNumId="14" w15:restartNumberingAfterBreak="0">
    <w:nsid w:val="52A0111F"/>
    <w:multiLevelType w:val="hybridMultilevel"/>
    <w:tmpl w:val="EC3C5A92"/>
    <w:lvl w:ilvl="0" w:tplc="24CCF414">
      <w:numFmt w:val="bullet"/>
      <w:lvlText w:val="–"/>
      <w:lvlJc w:val="left"/>
      <w:pPr>
        <w:ind w:left="222" w:hanging="327"/>
      </w:pPr>
      <w:rPr>
        <w:rFonts w:ascii="Times New Roman" w:eastAsia="Times New Roman" w:hAnsi="Times New Roman" w:cs="Times New Roman" w:hint="default"/>
        <w:b w:val="0"/>
        <w:bCs w:val="0"/>
        <w:i w:val="0"/>
        <w:iCs w:val="0"/>
        <w:spacing w:val="0"/>
        <w:w w:val="100"/>
        <w:sz w:val="24"/>
        <w:szCs w:val="24"/>
        <w:lang w:val="ru-RU" w:eastAsia="en-US" w:bidi="ar-SA"/>
      </w:rPr>
    </w:lvl>
    <w:lvl w:ilvl="1" w:tplc="5BB20FB6">
      <w:numFmt w:val="bullet"/>
      <w:lvlText w:val="•"/>
      <w:lvlJc w:val="left"/>
      <w:pPr>
        <w:ind w:left="1210" w:hanging="327"/>
      </w:pPr>
      <w:rPr>
        <w:rFonts w:hint="default"/>
        <w:lang w:val="ru-RU" w:eastAsia="en-US" w:bidi="ar-SA"/>
      </w:rPr>
    </w:lvl>
    <w:lvl w:ilvl="2" w:tplc="1FFA3EA0">
      <w:numFmt w:val="bullet"/>
      <w:lvlText w:val="•"/>
      <w:lvlJc w:val="left"/>
      <w:pPr>
        <w:ind w:left="2201" w:hanging="327"/>
      </w:pPr>
      <w:rPr>
        <w:rFonts w:hint="default"/>
        <w:lang w:val="ru-RU" w:eastAsia="en-US" w:bidi="ar-SA"/>
      </w:rPr>
    </w:lvl>
    <w:lvl w:ilvl="3" w:tplc="F21A7F72">
      <w:numFmt w:val="bullet"/>
      <w:lvlText w:val="•"/>
      <w:lvlJc w:val="left"/>
      <w:pPr>
        <w:ind w:left="3191" w:hanging="327"/>
      </w:pPr>
      <w:rPr>
        <w:rFonts w:hint="default"/>
        <w:lang w:val="ru-RU" w:eastAsia="en-US" w:bidi="ar-SA"/>
      </w:rPr>
    </w:lvl>
    <w:lvl w:ilvl="4" w:tplc="DF18282E">
      <w:numFmt w:val="bullet"/>
      <w:lvlText w:val="•"/>
      <w:lvlJc w:val="left"/>
      <w:pPr>
        <w:ind w:left="4182" w:hanging="327"/>
      </w:pPr>
      <w:rPr>
        <w:rFonts w:hint="default"/>
        <w:lang w:val="ru-RU" w:eastAsia="en-US" w:bidi="ar-SA"/>
      </w:rPr>
    </w:lvl>
    <w:lvl w:ilvl="5" w:tplc="BBF2A41A">
      <w:numFmt w:val="bullet"/>
      <w:lvlText w:val="•"/>
      <w:lvlJc w:val="left"/>
      <w:pPr>
        <w:ind w:left="5173" w:hanging="327"/>
      </w:pPr>
      <w:rPr>
        <w:rFonts w:hint="default"/>
        <w:lang w:val="ru-RU" w:eastAsia="en-US" w:bidi="ar-SA"/>
      </w:rPr>
    </w:lvl>
    <w:lvl w:ilvl="6" w:tplc="E99800A4">
      <w:numFmt w:val="bullet"/>
      <w:lvlText w:val="•"/>
      <w:lvlJc w:val="left"/>
      <w:pPr>
        <w:ind w:left="6163" w:hanging="327"/>
      </w:pPr>
      <w:rPr>
        <w:rFonts w:hint="default"/>
        <w:lang w:val="ru-RU" w:eastAsia="en-US" w:bidi="ar-SA"/>
      </w:rPr>
    </w:lvl>
    <w:lvl w:ilvl="7" w:tplc="D1089996">
      <w:numFmt w:val="bullet"/>
      <w:lvlText w:val="•"/>
      <w:lvlJc w:val="left"/>
      <w:pPr>
        <w:ind w:left="7154" w:hanging="327"/>
      </w:pPr>
      <w:rPr>
        <w:rFonts w:hint="default"/>
        <w:lang w:val="ru-RU" w:eastAsia="en-US" w:bidi="ar-SA"/>
      </w:rPr>
    </w:lvl>
    <w:lvl w:ilvl="8" w:tplc="B35EC3A4">
      <w:numFmt w:val="bullet"/>
      <w:lvlText w:val="•"/>
      <w:lvlJc w:val="left"/>
      <w:pPr>
        <w:ind w:left="8145" w:hanging="327"/>
      </w:pPr>
      <w:rPr>
        <w:rFonts w:hint="default"/>
        <w:lang w:val="ru-RU" w:eastAsia="en-US" w:bidi="ar-SA"/>
      </w:rPr>
    </w:lvl>
  </w:abstractNum>
  <w:abstractNum w:abstractNumId="15" w15:restartNumberingAfterBreak="0">
    <w:nsid w:val="5873013E"/>
    <w:multiLevelType w:val="hybridMultilevel"/>
    <w:tmpl w:val="A486454E"/>
    <w:lvl w:ilvl="0" w:tplc="41083726">
      <w:numFmt w:val="bullet"/>
      <w:lvlText w:val="-"/>
      <w:lvlJc w:val="left"/>
      <w:pPr>
        <w:ind w:left="222" w:hanging="276"/>
      </w:pPr>
      <w:rPr>
        <w:rFonts w:ascii="Times New Roman" w:eastAsia="Times New Roman" w:hAnsi="Times New Roman" w:cs="Times New Roman" w:hint="default"/>
        <w:b w:val="0"/>
        <w:bCs w:val="0"/>
        <w:i w:val="0"/>
        <w:iCs w:val="0"/>
        <w:spacing w:val="0"/>
        <w:w w:val="100"/>
        <w:sz w:val="24"/>
        <w:szCs w:val="24"/>
        <w:lang w:val="ru-RU" w:eastAsia="en-US" w:bidi="ar-SA"/>
      </w:rPr>
    </w:lvl>
    <w:lvl w:ilvl="1" w:tplc="09C4EBCC">
      <w:numFmt w:val="bullet"/>
      <w:lvlText w:val="•"/>
      <w:lvlJc w:val="left"/>
      <w:pPr>
        <w:ind w:left="1210" w:hanging="276"/>
      </w:pPr>
      <w:rPr>
        <w:rFonts w:hint="default"/>
        <w:lang w:val="ru-RU" w:eastAsia="en-US" w:bidi="ar-SA"/>
      </w:rPr>
    </w:lvl>
    <w:lvl w:ilvl="2" w:tplc="ACF81D6E">
      <w:numFmt w:val="bullet"/>
      <w:lvlText w:val="•"/>
      <w:lvlJc w:val="left"/>
      <w:pPr>
        <w:ind w:left="2201" w:hanging="276"/>
      </w:pPr>
      <w:rPr>
        <w:rFonts w:hint="default"/>
        <w:lang w:val="ru-RU" w:eastAsia="en-US" w:bidi="ar-SA"/>
      </w:rPr>
    </w:lvl>
    <w:lvl w:ilvl="3" w:tplc="74F2D788">
      <w:numFmt w:val="bullet"/>
      <w:lvlText w:val="•"/>
      <w:lvlJc w:val="left"/>
      <w:pPr>
        <w:ind w:left="3191" w:hanging="276"/>
      </w:pPr>
      <w:rPr>
        <w:rFonts w:hint="default"/>
        <w:lang w:val="ru-RU" w:eastAsia="en-US" w:bidi="ar-SA"/>
      </w:rPr>
    </w:lvl>
    <w:lvl w:ilvl="4" w:tplc="29028804">
      <w:numFmt w:val="bullet"/>
      <w:lvlText w:val="•"/>
      <w:lvlJc w:val="left"/>
      <w:pPr>
        <w:ind w:left="4182" w:hanging="276"/>
      </w:pPr>
      <w:rPr>
        <w:rFonts w:hint="default"/>
        <w:lang w:val="ru-RU" w:eastAsia="en-US" w:bidi="ar-SA"/>
      </w:rPr>
    </w:lvl>
    <w:lvl w:ilvl="5" w:tplc="7A0CA26C">
      <w:numFmt w:val="bullet"/>
      <w:lvlText w:val="•"/>
      <w:lvlJc w:val="left"/>
      <w:pPr>
        <w:ind w:left="5173" w:hanging="276"/>
      </w:pPr>
      <w:rPr>
        <w:rFonts w:hint="default"/>
        <w:lang w:val="ru-RU" w:eastAsia="en-US" w:bidi="ar-SA"/>
      </w:rPr>
    </w:lvl>
    <w:lvl w:ilvl="6" w:tplc="B5504100">
      <w:numFmt w:val="bullet"/>
      <w:lvlText w:val="•"/>
      <w:lvlJc w:val="left"/>
      <w:pPr>
        <w:ind w:left="6163" w:hanging="276"/>
      </w:pPr>
      <w:rPr>
        <w:rFonts w:hint="default"/>
        <w:lang w:val="ru-RU" w:eastAsia="en-US" w:bidi="ar-SA"/>
      </w:rPr>
    </w:lvl>
    <w:lvl w:ilvl="7" w:tplc="2022FF06">
      <w:numFmt w:val="bullet"/>
      <w:lvlText w:val="•"/>
      <w:lvlJc w:val="left"/>
      <w:pPr>
        <w:ind w:left="7154" w:hanging="276"/>
      </w:pPr>
      <w:rPr>
        <w:rFonts w:hint="default"/>
        <w:lang w:val="ru-RU" w:eastAsia="en-US" w:bidi="ar-SA"/>
      </w:rPr>
    </w:lvl>
    <w:lvl w:ilvl="8" w:tplc="0FEE63DE">
      <w:numFmt w:val="bullet"/>
      <w:lvlText w:val="•"/>
      <w:lvlJc w:val="left"/>
      <w:pPr>
        <w:ind w:left="8145" w:hanging="276"/>
      </w:pPr>
      <w:rPr>
        <w:rFonts w:hint="default"/>
        <w:lang w:val="ru-RU" w:eastAsia="en-US" w:bidi="ar-SA"/>
      </w:rPr>
    </w:lvl>
  </w:abstractNum>
  <w:abstractNum w:abstractNumId="16" w15:restartNumberingAfterBreak="0">
    <w:nsid w:val="59281D35"/>
    <w:multiLevelType w:val="multilevel"/>
    <w:tmpl w:val="EA706C26"/>
    <w:lvl w:ilvl="0">
      <w:start w:val="10"/>
      <w:numFmt w:val="decimal"/>
      <w:lvlText w:val="%1"/>
      <w:lvlJc w:val="left"/>
      <w:pPr>
        <w:ind w:left="222" w:hanging="481"/>
        <w:jc w:val="left"/>
      </w:pPr>
      <w:rPr>
        <w:rFonts w:hint="default"/>
        <w:lang w:val="ru-RU" w:eastAsia="en-US" w:bidi="ar-SA"/>
      </w:rPr>
    </w:lvl>
    <w:lvl w:ilvl="1">
      <w:start w:val="1"/>
      <w:numFmt w:val="decimal"/>
      <w:lvlText w:val="%1.%2."/>
      <w:lvlJc w:val="left"/>
      <w:pPr>
        <w:ind w:left="222" w:hanging="48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2201" w:hanging="481"/>
      </w:pPr>
      <w:rPr>
        <w:rFonts w:hint="default"/>
        <w:lang w:val="ru-RU" w:eastAsia="en-US" w:bidi="ar-SA"/>
      </w:rPr>
    </w:lvl>
    <w:lvl w:ilvl="3">
      <w:numFmt w:val="bullet"/>
      <w:lvlText w:val="•"/>
      <w:lvlJc w:val="left"/>
      <w:pPr>
        <w:ind w:left="3191" w:hanging="481"/>
      </w:pPr>
      <w:rPr>
        <w:rFonts w:hint="default"/>
        <w:lang w:val="ru-RU" w:eastAsia="en-US" w:bidi="ar-SA"/>
      </w:rPr>
    </w:lvl>
    <w:lvl w:ilvl="4">
      <w:numFmt w:val="bullet"/>
      <w:lvlText w:val="•"/>
      <w:lvlJc w:val="left"/>
      <w:pPr>
        <w:ind w:left="4182" w:hanging="481"/>
      </w:pPr>
      <w:rPr>
        <w:rFonts w:hint="default"/>
        <w:lang w:val="ru-RU" w:eastAsia="en-US" w:bidi="ar-SA"/>
      </w:rPr>
    </w:lvl>
    <w:lvl w:ilvl="5">
      <w:numFmt w:val="bullet"/>
      <w:lvlText w:val="•"/>
      <w:lvlJc w:val="left"/>
      <w:pPr>
        <w:ind w:left="5173" w:hanging="481"/>
      </w:pPr>
      <w:rPr>
        <w:rFonts w:hint="default"/>
        <w:lang w:val="ru-RU" w:eastAsia="en-US" w:bidi="ar-SA"/>
      </w:rPr>
    </w:lvl>
    <w:lvl w:ilvl="6">
      <w:numFmt w:val="bullet"/>
      <w:lvlText w:val="•"/>
      <w:lvlJc w:val="left"/>
      <w:pPr>
        <w:ind w:left="6163" w:hanging="481"/>
      </w:pPr>
      <w:rPr>
        <w:rFonts w:hint="default"/>
        <w:lang w:val="ru-RU" w:eastAsia="en-US" w:bidi="ar-SA"/>
      </w:rPr>
    </w:lvl>
    <w:lvl w:ilvl="7">
      <w:numFmt w:val="bullet"/>
      <w:lvlText w:val="•"/>
      <w:lvlJc w:val="left"/>
      <w:pPr>
        <w:ind w:left="7154" w:hanging="481"/>
      </w:pPr>
      <w:rPr>
        <w:rFonts w:hint="default"/>
        <w:lang w:val="ru-RU" w:eastAsia="en-US" w:bidi="ar-SA"/>
      </w:rPr>
    </w:lvl>
    <w:lvl w:ilvl="8">
      <w:numFmt w:val="bullet"/>
      <w:lvlText w:val="•"/>
      <w:lvlJc w:val="left"/>
      <w:pPr>
        <w:ind w:left="8145" w:hanging="481"/>
      </w:pPr>
      <w:rPr>
        <w:rFonts w:hint="default"/>
        <w:lang w:val="ru-RU" w:eastAsia="en-US" w:bidi="ar-SA"/>
      </w:rPr>
    </w:lvl>
  </w:abstractNum>
  <w:abstractNum w:abstractNumId="17" w15:restartNumberingAfterBreak="0">
    <w:nsid w:val="63B3144E"/>
    <w:multiLevelType w:val="hybridMultilevel"/>
    <w:tmpl w:val="4B602A88"/>
    <w:lvl w:ilvl="0" w:tplc="F9FCF7F0">
      <w:numFmt w:val="bullet"/>
      <w:lvlText w:val="–"/>
      <w:lvlJc w:val="left"/>
      <w:pPr>
        <w:ind w:left="222" w:hanging="363"/>
      </w:pPr>
      <w:rPr>
        <w:rFonts w:ascii="Times New Roman" w:eastAsia="Times New Roman" w:hAnsi="Times New Roman" w:cs="Times New Roman" w:hint="default"/>
        <w:b w:val="0"/>
        <w:bCs w:val="0"/>
        <w:i w:val="0"/>
        <w:iCs w:val="0"/>
        <w:spacing w:val="0"/>
        <w:w w:val="100"/>
        <w:sz w:val="24"/>
        <w:szCs w:val="24"/>
        <w:lang w:val="ru-RU" w:eastAsia="en-US" w:bidi="ar-SA"/>
      </w:rPr>
    </w:lvl>
    <w:lvl w:ilvl="1" w:tplc="69B25744">
      <w:numFmt w:val="bullet"/>
      <w:lvlText w:val="•"/>
      <w:lvlJc w:val="left"/>
      <w:pPr>
        <w:ind w:left="1210" w:hanging="363"/>
      </w:pPr>
      <w:rPr>
        <w:rFonts w:hint="default"/>
        <w:lang w:val="ru-RU" w:eastAsia="en-US" w:bidi="ar-SA"/>
      </w:rPr>
    </w:lvl>
    <w:lvl w:ilvl="2" w:tplc="5CF6D29C">
      <w:numFmt w:val="bullet"/>
      <w:lvlText w:val="•"/>
      <w:lvlJc w:val="left"/>
      <w:pPr>
        <w:ind w:left="2201" w:hanging="363"/>
      </w:pPr>
      <w:rPr>
        <w:rFonts w:hint="default"/>
        <w:lang w:val="ru-RU" w:eastAsia="en-US" w:bidi="ar-SA"/>
      </w:rPr>
    </w:lvl>
    <w:lvl w:ilvl="3" w:tplc="6382D8A2">
      <w:numFmt w:val="bullet"/>
      <w:lvlText w:val="•"/>
      <w:lvlJc w:val="left"/>
      <w:pPr>
        <w:ind w:left="3191" w:hanging="363"/>
      </w:pPr>
      <w:rPr>
        <w:rFonts w:hint="default"/>
        <w:lang w:val="ru-RU" w:eastAsia="en-US" w:bidi="ar-SA"/>
      </w:rPr>
    </w:lvl>
    <w:lvl w:ilvl="4" w:tplc="5C2C970C">
      <w:numFmt w:val="bullet"/>
      <w:lvlText w:val="•"/>
      <w:lvlJc w:val="left"/>
      <w:pPr>
        <w:ind w:left="4182" w:hanging="363"/>
      </w:pPr>
      <w:rPr>
        <w:rFonts w:hint="default"/>
        <w:lang w:val="ru-RU" w:eastAsia="en-US" w:bidi="ar-SA"/>
      </w:rPr>
    </w:lvl>
    <w:lvl w:ilvl="5" w:tplc="2DBE3CF2">
      <w:numFmt w:val="bullet"/>
      <w:lvlText w:val="•"/>
      <w:lvlJc w:val="left"/>
      <w:pPr>
        <w:ind w:left="5173" w:hanging="363"/>
      </w:pPr>
      <w:rPr>
        <w:rFonts w:hint="default"/>
        <w:lang w:val="ru-RU" w:eastAsia="en-US" w:bidi="ar-SA"/>
      </w:rPr>
    </w:lvl>
    <w:lvl w:ilvl="6" w:tplc="A3BCFD24">
      <w:numFmt w:val="bullet"/>
      <w:lvlText w:val="•"/>
      <w:lvlJc w:val="left"/>
      <w:pPr>
        <w:ind w:left="6163" w:hanging="363"/>
      </w:pPr>
      <w:rPr>
        <w:rFonts w:hint="default"/>
        <w:lang w:val="ru-RU" w:eastAsia="en-US" w:bidi="ar-SA"/>
      </w:rPr>
    </w:lvl>
    <w:lvl w:ilvl="7" w:tplc="E08E6422">
      <w:numFmt w:val="bullet"/>
      <w:lvlText w:val="•"/>
      <w:lvlJc w:val="left"/>
      <w:pPr>
        <w:ind w:left="7154" w:hanging="363"/>
      </w:pPr>
      <w:rPr>
        <w:rFonts w:hint="default"/>
        <w:lang w:val="ru-RU" w:eastAsia="en-US" w:bidi="ar-SA"/>
      </w:rPr>
    </w:lvl>
    <w:lvl w:ilvl="8" w:tplc="F2A432B4">
      <w:numFmt w:val="bullet"/>
      <w:lvlText w:val="•"/>
      <w:lvlJc w:val="left"/>
      <w:pPr>
        <w:ind w:left="8145" w:hanging="363"/>
      </w:pPr>
      <w:rPr>
        <w:rFonts w:hint="default"/>
        <w:lang w:val="ru-RU" w:eastAsia="en-US" w:bidi="ar-SA"/>
      </w:rPr>
    </w:lvl>
  </w:abstractNum>
  <w:abstractNum w:abstractNumId="18" w15:restartNumberingAfterBreak="0">
    <w:nsid w:val="645A13DC"/>
    <w:multiLevelType w:val="hybridMultilevel"/>
    <w:tmpl w:val="45E0309C"/>
    <w:lvl w:ilvl="0" w:tplc="4950E16C">
      <w:numFmt w:val="bullet"/>
      <w:lvlText w:val="–"/>
      <w:lvlJc w:val="left"/>
      <w:pPr>
        <w:ind w:left="222" w:hanging="200"/>
      </w:pPr>
      <w:rPr>
        <w:rFonts w:ascii="Times New Roman" w:eastAsia="Times New Roman" w:hAnsi="Times New Roman" w:cs="Times New Roman" w:hint="default"/>
        <w:b w:val="0"/>
        <w:bCs w:val="0"/>
        <w:i w:val="0"/>
        <w:iCs w:val="0"/>
        <w:spacing w:val="0"/>
        <w:w w:val="100"/>
        <w:sz w:val="24"/>
        <w:szCs w:val="24"/>
        <w:lang w:val="ru-RU" w:eastAsia="en-US" w:bidi="ar-SA"/>
      </w:rPr>
    </w:lvl>
    <w:lvl w:ilvl="1" w:tplc="660A225E">
      <w:numFmt w:val="bullet"/>
      <w:lvlText w:val="•"/>
      <w:lvlJc w:val="left"/>
      <w:pPr>
        <w:ind w:left="1210" w:hanging="200"/>
      </w:pPr>
      <w:rPr>
        <w:rFonts w:hint="default"/>
        <w:lang w:val="ru-RU" w:eastAsia="en-US" w:bidi="ar-SA"/>
      </w:rPr>
    </w:lvl>
    <w:lvl w:ilvl="2" w:tplc="BA1C41FC">
      <w:numFmt w:val="bullet"/>
      <w:lvlText w:val="•"/>
      <w:lvlJc w:val="left"/>
      <w:pPr>
        <w:ind w:left="2201" w:hanging="200"/>
      </w:pPr>
      <w:rPr>
        <w:rFonts w:hint="default"/>
        <w:lang w:val="ru-RU" w:eastAsia="en-US" w:bidi="ar-SA"/>
      </w:rPr>
    </w:lvl>
    <w:lvl w:ilvl="3" w:tplc="DB447504">
      <w:numFmt w:val="bullet"/>
      <w:lvlText w:val="•"/>
      <w:lvlJc w:val="left"/>
      <w:pPr>
        <w:ind w:left="3191" w:hanging="200"/>
      </w:pPr>
      <w:rPr>
        <w:rFonts w:hint="default"/>
        <w:lang w:val="ru-RU" w:eastAsia="en-US" w:bidi="ar-SA"/>
      </w:rPr>
    </w:lvl>
    <w:lvl w:ilvl="4" w:tplc="73CA7752">
      <w:numFmt w:val="bullet"/>
      <w:lvlText w:val="•"/>
      <w:lvlJc w:val="left"/>
      <w:pPr>
        <w:ind w:left="4182" w:hanging="200"/>
      </w:pPr>
      <w:rPr>
        <w:rFonts w:hint="default"/>
        <w:lang w:val="ru-RU" w:eastAsia="en-US" w:bidi="ar-SA"/>
      </w:rPr>
    </w:lvl>
    <w:lvl w:ilvl="5" w:tplc="02A6F440">
      <w:numFmt w:val="bullet"/>
      <w:lvlText w:val="•"/>
      <w:lvlJc w:val="left"/>
      <w:pPr>
        <w:ind w:left="5173" w:hanging="200"/>
      </w:pPr>
      <w:rPr>
        <w:rFonts w:hint="default"/>
        <w:lang w:val="ru-RU" w:eastAsia="en-US" w:bidi="ar-SA"/>
      </w:rPr>
    </w:lvl>
    <w:lvl w:ilvl="6" w:tplc="C1183E7A">
      <w:numFmt w:val="bullet"/>
      <w:lvlText w:val="•"/>
      <w:lvlJc w:val="left"/>
      <w:pPr>
        <w:ind w:left="6163" w:hanging="200"/>
      </w:pPr>
      <w:rPr>
        <w:rFonts w:hint="default"/>
        <w:lang w:val="ru-RU" w:eastAsia="en-US" w:bidi="ar-SA"/>
      </w:rPr>
    </w:lvl>
    <w:lvl w:ilvl="7" w:tplc="42EA7502">
      <w:numFmt w:val="bullet"/>
      <w:lvlText w:val="•"/>
      <w:lvlJc w:val="left"/>
      <w:pPr>
        <w:ind w:left="7154" w:hanging="200"/>
      </w:pPr>
      <w:rPr>
        <w:rFonts w:hint="default"/>
        <w:lang w:val="ru-RU" w:eastAsia="en-US" w:bidi="ar-SA"/>
      </w:rPr>
    </w:lvl>
    <w:lvl w:ilvl="8" w:tplc="6A26A54C">
      <w:numFmt w:val="bullet"/>
      <w:lvlText w:val="•"/>
      <w:lvlJc w:val="left"/>
      <w:pPr>
        <w:ind w:left="8145" w:hanging="200"/>
      </w:pPr>
      <w:rPr>
        <w:rFonts w:hint="default"/>
        <w:lang w:val="ru-RU" w:eastAsia="en-US" w:bidi="ar-SA"/>
      </w:rPr>
    </w:lvl>
  </w:abstractNum>
  <w:abstractNum w:abstractNumId="19" w15:restartNumberingAfterBreak="0">
    <w:nsid w:val="76451528"/>
    <w:multiLevelType w:val="multilevel"/>
    <w:tmpl w:val="49103F92"/>
    <w:lvl w:ilvl="0">
      <w:start w:val="1"/>
      <w:numFmt w:val="decimal"/>
      <w:lvlText w:val="%1."/>
      <w:lvlJc w:val="left"/>
      <w:pPr>
        <w:ind w:left="46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222" w:hanging="52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222" w:hanging="69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035" w:hanging="696"/>
      </w:pPr>
      <w:rPr>
        <w:rFonts w:hint="default"/>
        <w:lang w:val="ru-RU" w:eastAsia="en-US" w:bidi="ar-SA"/>
      </w:rPr>
    </w:lvl>
    <w:lvl w:ilvl="4">
      <w:numFmt w:val="bullet"/>
      <w:lvlText w:val="•"/>
      <w:lvlJc w:val="left"/>
      <w:pPr>
        <w:ind w:left="3191" w:hanging="696"/>
      </w:pPr>
      <w:rPr>
        <w:rFonts w:hint="default"/>
        <w:lang w:val="ru-RU" w:eastAsia="en-US" w:bidi="ar-SA"/>
      </w:rPr>
    </w:lvl>
    <w:lvl w:ilvl="5">
      <w:numFmt w:val="bullet"/>
      <w:lvlText w:val="•"/>
      <w:lvlJc w:val="left"/>
      <w:pPr>
        <w:ind w:left="4347" w:hanging="696"/>
      </w:pPr>
      <w:rPr>
        <w:rFonts w:hint="default"/>
        <w:lang w:val="ru-RU" w:eastAsia="en-US" w:bidi="ar-SA"/>
      </w:rPr>
    </w:lvl>
    <w:lvl w:ilvl="6">
      <w:numFmt w:val="bullet"/>
      <w:lvlText w:val="•"/>
      <w:lvlJc w:val="left"/>
      <w:pPr>
        <w:ind w:left="5503" w:hanging="696"/>
      </w:pPr>
      <w:rPr>
        <w:rFonts w:hint="default"/>
        <w:lang w:val="ru-RU" w:eastAsia="en-US" w:bidi="ar-SA"/>
      </w:rPr>
    </w:lvl>
    <w:lvl w:ilvl="7">
      <w:numFmt w:val="bullet"/>
      <w:lvlText w:val="•"/>
      <w:lvlJc w:val="left"/>
      <w:pPr>
        <w:ind w:left="6659" w:hanging="696"/>
      </w:pPr>
      <w:rPr>
        <w:rFonts w:hint="default"/>
        <w:lang w:val="ru-RU" w:eastAsia="en-US" w:bidi="ar-SA"/>
      </w:rPr>
    </w:lvl>
    <w:lvl w:ilvl="8">
      <w:numFmt w:val="bullet"/>
      <w:lvlText w:val="•"/>
      <w:lvlJc w:val="left"/>
      <w:pPr>
        <w:ind w:left="7814" w:hanging="696"/>
      </w:pPr>
      <w:rPr>
        <w:rFonts w:hint="default"/>
        <w:lang w:val="ru-RU" w:eastAsia="en-US" w:bidi="ar-SA"/>
      </w:rPr>
    </w:lvl>
  </w:abstractNum>
  <w:abstractNum w:abstractNumId="20" w15:restartNumberingAfterBreak="0">
    <w:nsid w:val="766C5C15"/>
    <w:multiLevelType w:val="hybridMultilevel"/>
    <w:tmpl w:val="99A00F9A"/>
    <w:lvl w:ilvl="0" w:tplc="0244308E">
      <w:numFmt w:val="bullet"/>
      <w:lvlText w:val="–"/>
      <w:lvlJc w:val="left"/>
      <w:pPr>
        <w:ind w:left="222" w:hanging="380"/>
      </w:pPr>
      <w:rPr>
        <w:rFonts w:ascii="Times New Roman" w:eastAsia="Times New Roman" w:hAnsi="Times New Roman" w:cs="Times New Roman" w:hint="default"/>
        <w:b w:val="0"/>
        <w:bCs w:val="0"/>
        <w:i w:val="0"/>
        <w:iCs w:val="0"/>
        <w:spacing w:val="0"/>
        <w:w w:val="100"/>
        <w:sz w:val="24"/>
        <w:szCs w:val="24"/>
        <w:lang w:val="ru-RU" w:eastAsia="en-US" w:bidi="ar-SA"/>
      </w:rPr>
    </w:lvl>
    <w:lvl w:ilvl="1" w:tplc="22A098D4">
      <w:numFmt w:val="bullet"/>
      <w:lvlText w:val="•"/>
      <w:lvlJc w:val="left"/>
      <w:pPr>
        <w:ind w:left="1210" w:hanging="380"/>
      </w:pPr>
      <w:rPr>
        <w:rFonts w:hint="default"/>
        <w:lang w:val="ru-RU" w:eastAsia="en-US" w:bidi="ar-SA"/>
      </w:rPr>
    </w:lvl>
    <w:lvl w:ilvl="2" w:tplc="A508D4F0">
      <w:numFmt w:val="bullet"/>
      <w:lvlText w:val="•"/>
      <w:lvlJc w:val="left"/>
      <w:pPr>
        <w:ind w:left="2201" w:hanging="380"/>
      </w:pPr>
      <w:rPr>
        <w:rFonts w:hint="default"/>
        <w:lang w:val="ru-RU" w:eastAsia="en-US" w:bidi="ar-SA"/>
      </w:rPr>
    </w:lvl>
    <w:lvl w:ilvl="3" w:tplc="9E686B2E">
      <w:numFmt w:val="bullet"/>
      <w:lvlText w:val="•"/>
      <w:lvlJc w:val="left"/>
      <w:pPr>
        <w:ind w:left="3191" w:hanging="380"/>
      </w:pPr>
      <w:rPr>
        <w:rFonts w:hint="default"/>
        <w:lang w:val="ru-RU" w:eastAsia="en-US" w:bidi="ar-SA"/>
      </w:rPr>
    </w:lvl>
    <w:lvl w:ilvl="4" w:tplc="27A2F53A">
      <w:numFmt w:val="bullet"/>
      <w:lvlText w:val="•"/>
      <w:lvlJc w:val="left"/>
      <w:pPr>
        <w:ind w:left="4182" w:hanging="380"/>
      </w:pPr>
      <w:rPr>
        <w:rFonts w:hint="default"/>
        <w:lang w:val="ru-RU" w:eastAsia="en-US" w:bidi="ar-SA"/>
      </w:rPr>
    </w:lvl>
    <w:lvl w:ilvl="5" w:tplc="7AD83C64">
      <w:numFmt w:val="bullet"/>
      <w:lvlText w:val="•"/>
      <w:lvlJc w:val="left"/>
      <w:pPr>
        <w:ind w:left="5173" w:hanging="380"/>
      </w:pPr>
      <w:rPr>
        <w:rFonts w:hint="default"/>
        <w:lang w:val="ru-RU" w:eastAsia="en-US" w:bidi="ar-SA"/>
      </w:rPr>
    </w:lvl>
    <w:lvl w:ilvl="6" w:tplc="2C309EFC">
      <w:numFmt w:val="bullet"/>
      <w:lvlText w:val="•"/>
      <w:lvlJc w:val="left"/>
      <w:pPr>
        <w:ind w:left="6163" w:hanging="380"/>
      </w:pPr>
      <w:rPr>
        <w:rFonts w:hint="default"/>
        <w:lang w:val="ru-RU" w:eastAsia="en-US" w:bidi="ar-SA"/>
      </w:rPr>
    </w:lvl>
    <w:lvl w:ilvl="7" w:tplc="AC0E083A">
      <w:numFmt w:val="bullet"/>
      <w:lvlText w:val="•"/>
      <w:lvlJc w:val="left"/>
      <w:pPr>
        <w:ind w:left="7154" w:hanging="380"/>
      </w:pPr>
      <w:rPr>
        <w:rFonts w:hint="default"/>
        <w:lang w:val="ru-RU" w:eastAsia="en-US" w:bidi="ar-SA"/>
      </w:rPr>
    </w:lvl>
    <w:lvl w:ilvl="8" w:tplc="FF8AD992">
      <w:numFmt w:val="bullet"/>
      <w:lvlText w:val="•"/>
      <w:lvlJc w:val="left"/>
      <w:pPr>
        <w:ind w:left="8145" w:hanging="380"/>
      </w:pPr>
      <w:rPr>
        <w:rFonts w:hint="default"/>
        <w:lang w:val="ru-RU" w:eastAsia="en-US" w:bidi="ar-SA"/>
      </w:rPr>
    </w:lvl>
  </w:abstractNum>
  <w:num w:numId="1">
    <w:abstractNumId w:val="10"/>
  </w:num>
  <w:num w:numId="2">
    <w:abstractNumId w:val="1"/>
  </w:num>
  <w:num w:numId="3">
    <w:abstractNumId w:val="16"/>
  </w:num>
  <w:num w:numId="4">
    <w:abstractNumId w:val="19"/>
  </w:num>
  <w:num w:numId="5">
    <w:abstractNumId w:val="6"/>
  </w:num>
  <w:num w:numId="6">
    <w:abstractNumId w:val="5"/>
  </w:num>
  <w:num w:numId="7">
    <w:abstractNumId w:val="18"/>
  </w:num>
  <w:num w:numId="8">
    <w:abstractNumId w:val="17"/>
  </w:num>
  <w:num w:numId="9">
    <w:abstractNumId w:val="15"/>
  </w:num>
  <w:num w:numId="10">
    <w:abstractNumId w:val="14"/>
  </w:num>
  <w:num w:numId="11">
    <w:abstractNumId w:val="0"/>
  </w:num>
  <w:num w:numId="12">
    <w:abstractNumId w:val="7"/>
  </w:num>
  <w:num w:numId="13">
    <w:abstractNumId w:val="12"/>
  </w:num>
  <w:num w:numId="14">
    <w:abstractNumId w:val="2"/>
  </w:num>
  <w:num w:numId="15">
    <w:abstractNumId w:val="4"/>
  </w:num>
  <w:num w:numId="16">
    <w:abstractNumId w:val="20"/>
  </w:num>
  <w:num w:numId="17">
    <w:abstractNumId w:val="8"/>
  </w:num>
  <w:num w:numId="18">
    <w:abstractNumId w:val="3"/>
  </w:num>
  <w:num w:numId="19">
    <w:abstractNumId w:val="13"/>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9ED"/>
    <w:rsid w:val="001C2AB9"/>
    <w:rsid w:val="001C6B8B"/>
    <w:rsid w:val="00365EC2"/>
    <w:rsid w:val="003D6CF7"/>
    <w:rsid w:val="00435D78"/>
    <w:rsid w:val="00451741"/>
    <w:rsid w:val="00505A6C"/>
    <w:rsid w:val="00536512"/>
    <w:rsid w:val="0059408F"/>
    <w:rsid w:val="00661D5F"/>
    <w:rsid w:val="006E3411"/>
    <w:rsid w:val="00753FA3"/>
    <w:rsid w:val="007C35EF"/>
    <w:rsid w:val="00950376"/>
    <w:rsid w:val="00993023"/>
    <w:rsid w:val="00994E0C"/>
    <w:rsid w:val="009F09ED"/>
    <w:rsid w:val="00AC3E61"/>
    <w:rsid w:val="00AE18EE"/>
    <w:rsid w:val="00AF3252"/>
    <w:rsid w:val="00C04F03"/>
    <w:rsid w:val="00FB7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FB172"/>
  <w15:docId w15:val="{5F2C2C5E-581D-4A5D-9AB6-F6453324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247"/>
      <w:ind w:left="6" w:right="328"/>
      <w:jc w:val="center"/>
      <w:outlineLvl w:val="0"/>
    </w:pPr>
    <w:rPr>
      <w:b/>
      <w:bCs/>
      <w:sz w:val="28"/>
      <w:szCs w:val="28"/>
    </w:rPr>
  </w:style>
  <w:style w:type="paragraph" w:styleId="2">
    <w:name w:val="heading 2"/>
    <w:basedOn w:val="a"/>
    <w:uiPriority w:val="1"/>
    <w:qFormat/>
    <w:pPr>
      <w:spacing w:before="205"/>
      <w:ind w:left="462" w:hanging="240"/>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00"/>
      <w:ind w:left="222"/>
      <w:jc w:val="both"/>
    </w:pPr>
    <w:rPr>
      <w:sz w:val="24"/>
      <w:szCs w:val="24"/>
    </w:rPr>
  </w:style>
  <w:style w:type="paragraph" w:styleId="a4">
    <w:name w:val="List Paragraph"/>
    <w:basedOn w:val="a"/>
    <w:uiPriority w:val="1"/>
    <w:qFormat/>
    <w:pPr>
      <w:spacing w:before="200"/>
      <w:ind w:left="222"/>
      <w:jc w:val="both"/>
    </w:pPr>
  </w:style>
  <w:style w:type="paragraph" w:customStyle="1" w:styleId="TableParagraph">
    <w:name w:val="Table Paragraph"/>
    <w:basedOn w:val="a"/>
    <w:uiPriority w:val="1"/>
    <w:qFormat/>
    <w:pPr>
      <w:ind w:left="107"/>
    </w:pPr>
  </w:style>
  <w:style w:type="character" w:styleId="a5">
    <w:name w:val="Hyperlink"/>
    <w:basedOn w:val="a0"/>
    <w:uiPriority w:val="99"/>
    <w:unhideWhenUsed/>
    <w:rsid w:val="00993023"/>
    <w:rPr>
      <w:color w:val="0000FF" w:themeColor="hyperlink"/>
      <w:u w:val="single"/>
    </w:rPr>
  </w:style>
  <w:style w:type="paragraph" w:styleId="a6">
    <w:name w:val="header"/>
    <w:basedOn w:val="a"/>
    <w:link w:val="a7"/>
    <w:uiPriority w:val="99"/>
    <w:unhideWhenUsed/>
    <w:rsid w:val="00536512"/>
    <w:pPr>
      <w:tabs>
        <w:tab w:val="center" w:pos="4677"/>
        <w:tab w:val="right" w:pos="9355"/>
      </w:tabs>
    </w:pPr>
  </w:style>
  <w:style w:type="character" w:customStyle="1" w:styleId="a7">
    <w:name w:val="Верхний колонтитул Знак"/>
    <w:basedOn w:val="a0"/>
    <w:link w:val="a6"/>
    <w:uiPriority w:val="99"/>
    <w:rsid w:val="00536512"/>
    <w:rPr>
      <w:rFonts w:ascii="Times New Roman" w:eastAsia="Times New Roman" w:hAnsi="Times New Roman" w:cs="Times New Roman"/>
      <w:lang w:val="ru-RU"/>
    </w:rPr>
  </w:style>
  <w:style w:type="paragraph" w:styleId="a8">
    <w:name w:val="footer"/>
    <w:basedOn w:val="a"/>
    <w:link w:val="a9"/>
    <w:uiPriority w:val="99"/>
    <w:unhideWhenUsed/>
    <w:rsid w:val="00536512"/>
    <w:pPr>
      <w:tabs>
        <w:tab w:val="center" w:pos="4677"/>
        <w:tab w:val="right" w:pos="9355"/>
      </w:tabs>
    </w:pPr>
  </w:style>
  <w:style w:type="character" w:customStyle="1" w:styleId="a9">
    <w:name w:val="Нижний колонтитул Знак"/>
    <w:basedOn w:val="a0"/>
    <w:link w:val="a8"/>
    <w:uiPriority w:val="99"/>
    <w:rsid w:val="00536512"/>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3653</Words>
  <Characters>20827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Администратор</cp:lastModifiedBy>
  <cp:revision>11</cp:revision>
  <dcterms:created xsi:type="dcterms:W3CDTF">2024-03-22T06:26:00Z</dcterms:created>
  <dcterms:modified xsi:type="dcterms:W3CDTF">2024-03-22T07:26:00Z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2018-09-15T00:00:00Z</vt:filetime>
  </property>
  <property fmtid="{D5CDD505-2E9C-101B-9397-08002B2CF9AE}" pid="3" name="Creator">
    <vt:lpwstr>Microsoft® Word 2010</vt:lpwstr>
  </property>
  <property fmtid="{D5CDD505-2E9C-101B-9397-08002B2CF9AE}" pid="4" name="LastSaved">
    <vt:filetime>2024-03-12T00:00:00Z</vt:filetime>
  </property>
  <property fmtid="{D5CDD505-2E9C-101B-9397-08002B2CF9AE}" pid="5" name="Producer">
    <vt:lpwstr>3-Heights(TM) PDF Security Shell 4.8.25.2 (http://www.pdf-tools.com)</vt:lpwstr>
  </property>
</Properties>
</file>