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69" w:rsidRPr="004B0F69" w:rsidRDefault="004B0F69" w:rsidP="004B0F69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 w:rsidRPr="004B0F69">
        <w:rPr>
          <w:rFonts w:eastAsia="SimSun"/>
          <w:b/>
          <w:kern w:val="2"/>
          <w:lang w:eastAsia="zh-CN" w:bidi="hi-IN"/>
        </w:rPr>
        <w:t>Муниципальное автономное учреждение</w:t>
      </w:r>
    </w:p>
    <w:p w:rsidR="004B0F69" w:rsidRPr="004B0F69" w:rsidRDefault="004B0F69" w:rsidP="004B0F69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 w:rsidRPr="004B0F69">
        <w:rPr>
          <w:rFonts w:eastAsia="SimSun"/>
          <w:b/>
          <w:kern w:val="2"/>
          <w:lang w:eastAsia="zh-CN" w:bidi="hi-IN"/>
        </w:rPr>
        <w:t>дополнительного образования</w:t>
      </w:r>
    </w:p>
    <w:p w:rsidR="004B0F69" w:rsidRPr="004B0F69" w:rsidRDefault="004B0F69" w:rsidP="004B0F69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 w:rsidRPr="004B0F69">
        <w:rPr>
          <w:rFonts w:eastAsia="SimSun"/>
          <w:b/>
          <w:kern w:val="2"/>
          <w:lang w:eastAsia="zh-CN" w:bidi="hi-IN"/>
        </w:rPr>
        <w:t>«Спортивная школа Ханты-Мансийского района»</w:t>
      </w:r>
    </w:p>
    <w:p w:rsidR="004B0F69" w:rsidRPr="004B0F69" w:rsidRDefault="004B0F69" w:rsidP="004B0F69">
      <w:pPr>
        <w:suppressAutoHyphens/>
        <w:jc w:val="right"/>
        <w:rPr>
          <w:rFonts w:eastAsia="SimSun"/>
          <w:b/>
          <w:kern w:val="2"/>
          <w:lang w:eastAsia="zh-CN" w:bidi="hi-IN"/>
        </w:rPr>
      </w:pPr>
    </w:p>
    <w:p w:rsidR="004B0F69" w:rsidRPr="004B0F69" w:rsidRDefault="004B0F69" w:rsidP="004B0F69">
      <w:pPr>
        <w:suppressAutoHyphens/>
        <w:jc w:val="right"/>
        <w:rPr>
          <w:rFonts w:eastAsia="SimSun"/>
          <w:b/>
          <w:kern w:val="2"/>
          <w:lang w:eastAsia="zh-CN" w:bidi="hi-IN"/>
        </w:rPr>
      </w:pPr>
    </w:p>
    <w:p w:rsidR="004B0F69" w:rsidRPr="004B0F69" w:rsidRDefault="004B0F69" w:rsidP="004B0F69">
      <w:pPr>
        <w:suppressAutoHyphens/>
        <w:jc w:val="right"/>
        <w:rPr>
          <w:rFonts w:eastAsia="SimSun"/>
          <w:b/>
          <w:kern w:val="2"/>
          <w:lang w:eastAsia="zh-CN" w:bidi="hi-IN"/>
        </w:rPr>
      </w:pPr>
    </w:p>
    <w:p w:rsidR="004B0F69" w:rsidRPr="004B0F69" w:rsidRDefault="004B0F69" w:rsidP="004B0F69">
      <w:pPr>
        <w:suppressAutoHyphens/>
        <w:jc w:val="right"/>
        <w:rPr>
          <w:rFonts w:eastAsia="SimSun"/>
          <w:b/>
          <w:kern w:val="2"/>
          <w:lang w:eastAsia="zh-CN" w:bidi="hi-IN"/>
        </w:rPr>
      </w:pPr>
    </w:p>
    <w:p w:rsidR="004B0F69" w:rsidRPr="004B0F69" w:rsidRDefault="004B0F69" w:rsidP="004B0F69">
      <w:pPr>
        <w:suppressAutoHyphens/>
        <w:jc w:val="right"/>
        <w:rPr>
          <w:rFonts w:eastAsia="SimSun"/>
          <w:b/>
          <w:kern w:val="2"/>
          <w:lang w:eastAsia="zh-CN" w:bidi="hi-IN"/>
        </w:rPr>
      </w:pPr>
    </w:p>
    <w:p w:rsidR="004B0F69" w:rsidRPr="004B0F69" w:rsidRDefault="004B0F69" w:rsidP="004B0F69">
      <w:pPr>
        <w:suppressAutoHyphens/>
        <w:jc w:val="right"/>
        <w:rPr>
          <w:rFonts w:eastAsia="SimSun"/>
          <w:b/>
          <w:kern w:val="2"/>
          <w:lang w:eastAsia="zh-CN" w:bidi="hi-IN"/>
        </w:rPr>
      </w:pPr>
    </w:p>
    <w:p w:rsidR="004B0F69" w:rsidRPr="004B0F69" w:rsidRDefault="004B0F69" w:rsidP="004B0F69">
      <w:pPr>
        <w:suppressAutoHyphens/>
        <w:jc w:val="right"/>
        <w:rPr>
          <w:rFonts w:eastAsia="SimSun"/>
          <w:b/>
          <w:kern w:val="2"/>
          <w:lang w:eastAsia="zh-CN" w:bidi="hi-IN"/>
        </w:rPr>
      </w:pPr>
    </w:p>
    <w:p w:rsidR="004B0F69" w:rsidRPr="004B0F69" w:rsidRDefault="004B0F69" w:rsidP="004B0F69">
      <w:pPr>
        <w:suppressAutoHyphens/>
        <w:jc w:val="right"/>
        <w:rPr>
          <w:rFonts w:eastAsia="SimSun"/>
          <w:b/>
          <w:kern w:val="2"/>
          <w:lang w:eastAsia="zh-CN" w:bidi="hi-IN"/>
        </w:rPr>
      </w:pPr>
      <w:r w:rsidRPr="004B0F69">
        <w:rPr>
          <w:rFonts w:eastAsia="SimSun"/>
          <w:b/>
          <w:kern w:val="2"/>
          <w:lang w:eastAsia="zh-CN" w:bidi="hi-IN"/>
        </w:rPr>
        <w:t>УТВЕРЖДЕНА</w:t>
      </w:r>
    </w:p>
    <w:p w:rsidR="005355E2" w:rsidRPr="005355E2" w:rsidRDefault="005355E2" w:rsidP="005355E2">
      <w:pPr>
        <w:suppressAutoHyphens/>
        <w:jc w:val="right"/>
        <w:rPr>
          <w:rFonts w:eastAsia="SimSun"/>
          <w:b/>
          <w:kern w:val="2"/>
          <w:lang w:eastAsia="zh-CN" w:bidi="hi-IN"/>
        </w:rPr>
      </w:pPr>
      <w:r w:rsidRPr="005355E2">
        <w:rPr>
          <w:rFonts w:eastAsia="SimSun"/>
          <w:b/>
          <w:kern w:val="2"/>
          <w:lang w:eastAsia="zh-CN" w:bidi="hi-IN"/>
        </w:rPr>
        <w:t>приказом от 04.09.2025 № 156-О</w:t>
      </w:r>
    </w:p>
    <w:p w:rsidR="00AD428A" w:rsidRPr="00AD428A" w:rsidRDefault="00AD428A" w:rsidP="00AD428A">
      <w:pPr>
        <w:spacing w:line="276" w:lineRule="auto"/>
        <w:jc w:val="center"/>
      </w:pPr>
      <w:bookmarkStart w:id="0" w:name="_GoBack"/>
      <w:bookmarkEnd w:id="0"/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F853CF" w:rsidRDefault="00AD428A" w:rsidP="00AD428A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</w:rPr>
      </w:pPr>
      <w:r w:rsidRPr="00AD428A">
        <w:rPr>
          <w:b/>
        </w:rPr>
        <w:t>ДОПОЛНИТЕ</w:t>
      </w:r>
      <w:r w:rsidR="00F853CF">
        <w:rPr>
          <w:b/>
        </w:rPr>
        <w:t>ЛЬНАЯ ОБЩЕРАЗВИВАЮЩАЯ ПРОГРАММА</w:t>
      </w:r>
    </w:p>
    <w:p w:rsidR="00AD428A" w:rsidRPr="00AD428A" w:rsidRDefault="00AD428A" w:rsidP="00AD428A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</w:rPr>
      </w:pPr>
      <w:r w:rsidRPr="00AD428A">
        <w:rPr>
          <w:b/>
        </w:rPr>
        <w:t>В ОБЛАСТИ ФИЗИЧЕСКОЙ КУЛЬТУРЫ И СПОРТА</w:t>
      </w:r>
    </w:p>
    <w:p w:rsidR="00AD428A" w:rsidRPr="00AD428A" w:rsidRDefault="00AD428A" w:rsidP="00AD428A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</w:rPr>
      </w:pPr>
      <w:r w:rsidRPr="00AD428A">
        <w:rPr>
          <w:b/>
        </w:rPr>
        <w:t>ПО ВИДУ СПОРТА</w:t>
      </w:r>
      <w:r w:rsidRPr="00AD42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ДЗЮДО</w:t>
      </w:r>
      <w:r w:rsidRPr="00AD428A">
        <w:rPr>
          <w:b/>
          <w:sz w:val="28"/>
          <w:szCs w:val="28"/>
        </w:rPr>
        <w:t>»</w:t>
      </w: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Pr="00AD428A" w:rsidRDefault="00AD428A" w:rsidP="004B0F69">
      <w:pPr>
        <w:spacing w:after="200" w:line="276" w:lineRule="auto"/>
        <w:jc w:val="center"/>
        <w:rPr>
          <w:b/>
          <w:sz w:val="28"/>
          <w:szCs w:val="28"/>
        </w:rPr>
      </w:pPr>
      <w:r w:rsidRPr="00AD428A">
        <w:rPr>
          <w:sz w:val="28"/>
          <w:szCs w:val="28"/>
        </w:rPr>
        <w:t>Срок реализации: 5 лет</w:t>
      </w: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4B0F69" w:rsidRPr="004B0F69" w:rsidRDefault="004B0F69" w:rsidP="004B0F69">
      <w:pPr>
        <w:suppressAutoHyphens/>
        <w:jc w:val="right"/>
        <w:rPr>
          <w:rFonts w:eastAsia="SimSun"/>
          <w:kern w:val="2"/>
          <w:lang w:eastAsia="zh-CN" w:bidi="hi-IN"/>
        </w:rPr>
      </w:pPr>
      <w:r w:rsidRPr="004B0F69">
        <w:rPr>
          <w:rFonts w:eastAsia="SimSun"/>
          <w:kern w:val="2"/>
          <w:lang w:eastAsia="zh-CN" w:bidi="hi-IN"/>
        </w:rPr>
        <w:t>Разработчики</w:t>
      </w:r>
    </w:p>
    <w:p w:rsidR="004B0F69" w:rsidRPr="004B0F69" w:rsidRDefault="004B0F69" w:rsidP="004B0F69">
      <w:pPr>
        <w:suppressAutoHyphens/>
        <w:jc w:val="right"/>
        <w:rPr>
          <w:rFonts w:eastAsia="SimSun"/>
          <w:kern w:val="2"/>
          <w:lang w:eastAsia="zh-CN" w:bidi="hi-IN"/>
        </w:rPr>
      </w:pPr>
      <w:r w:rsidRPr="004B0F69">
        <w:rPr>
          <w:rFonts w:eastAsia="SimSun"/>
          <w:kern w:val="2"/>
          <w:lang w:eastAsia="zh-CN" w:bidi="hi-IN"/>
        </w:rPr>
        <w:t>инструкторы-методисты:</w:t>
      </w:r>
    </w:p>
    <w:p w:rsidR="004B0F69" w:rsidRPr="004B0F69" w:rsidRDefault="004B0F69" w:rsidP="004B0F69">
      <w:pPr>
        <w:suppressAutoHyphens/>
        <w:jc w:val="right"/>
        <w:rPr>
          <w:rFonts w:eastAsia="SimSun"/>
          <w:kern w:val="2"/>
          <w:lang w:eastAsia="zh-CN" w:bidi="hi-IN"/>
        </w:rPr>
      </w:pPr>
      <w:r w:rsidRPr="004B0F69">
        <w:rPr>
          <w:rFonts w:eastAsia="SimSun"/>
          <w:kern w:val="2"/>
          <w:lang w:eastAsia="zh-CN" w:bidi="hi-IN"/>
        </w:rPr>
        <w:t>Тулякова И.Ю.,</w:t>
      </w:r>
    </w:p>
    <w:p w:rsidR="004B0F69" w:rsidRPr="004B0F69" w:rsidRDefault="004B0F69" w:rsidP="004B0F69">
      <w:pPr>
        <w:suppressAutoHyphens/>
        <w:jc w:val="right"/>
        <w:rPr>
          <w:rFonts w:eastAsia="SimSun"/>
          <w:kern w:val="2"/>
          <w:lang w:eastAsia="zh-CN" w:bidi="hi-IN"/>
        </w:rPr>
      </w:pPr>
      <w:r w:rsidRPr="004B0F69">
        <w:rPr>
          <w:rFonts w:eastAsia="SimSun"/>
          <w:kern w:val="2"/>
          <w:lang w:eastAsia="zh-CN" w:bidi="hi-IN"/>
        </w:rPr>
        <w:t>Маликова К.С.</w:t>
      </w: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Pr="00AD428A" w:rsidRDefault="00AD428A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Default="00AD428A" w:rsidP="004B0F69">
      <w:pPr>
        <w:spacing w:after="200" w:line="276" w:lineRule="auto"/>
        <w:rPr>
          <w:b/>
          <w:sz w:val="28"/>
          <w:szCs w:val="28"/>
        </w:rPr>
      </w:pPr>
    </w:p>
    <w:p w:rsidR="004B0F69" w:rsidRDefault="004B0F69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C8184B" w:rsidRPr="00AD428A" w:rsidRDefault="00C8184B" w:rsidP="00AD428A">
      <w:pPr>
        <w:spacing w:after="200" w:line="276" w:lineRule="auto"/>
        <w:jc w:val="center"/>
        <w:rPr>
          <w:b/>
          <w:sz w:val="28"/>
          <w:szCs w:val="28"/>
        </w:rPr>
      </w:pPr>
    </w:p>
    <w:p w:rsidR="00AD428A" w:rsidRDefault="00AD428A" w:rsidP="00AD428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район,</w:t>
      </w:r>
      <w:r w:rsidR="00F853CF">
        <w:rPr>
          <w:sz w:val="28"/>
          <w:szCs w:val="28"/>
        </w:rPr>
        <w:t xml:space="preserve"> 2025 год</w:t>
      </w:r>
    </w:p>
    <w:p w:rsidR="00AD428A" w:rsidRPr="00AD428A" w:rsidRDefault="004B0F69" w:rsidP="00AD428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2024</w:t>
      </w:r>
    </w:p>
    <w:p w:rsidR="00AD428A" w:rsidRDefault="00AD428A" w:rsidP="00642195">
      <w:pPr>
        <w:pStyle w:val="12"/>
        <w:rPr>
          <w:b/>
          <w:sz w:val="28"/>
          <w:szCs w:val="28"/>
        </w:rPr>
      </w:pPr>
    </w:p>
    <w:p w:rsidR="00642195" w:rsidRPr="00EC082F" w:rsidRDefault="00443EF4" w:rsidP="00642195">
      <w:pPr>
        <w:pStyle w:val="12"/>
        <w:rPr>
          <w:b/>
          <w:sz w:val="28"/>
          <w:szCs w:val="28"/>
        </w:rPr>
      </w:pPr>
      <w:r w:rsidRPr="00EC082F">
        <w:rPr>
          <w:b/>
          <w:sz w:val="28"/>
          <w:szCs w:val="28"/>
        </w:rPr>
        <w:t>ОГЛАВЛЕНИЕ</w:t>
      </w:r>
    </w:p>
    <w:p w:rsidR="00443EF4" w:rsidRPr="00EC082F" w:rsidRDefault="00443EF4" w:rsidP="00642195">
      <w:pPr>
        <w:pStyle w:val="12"/>
        <w:rPr>
          <w:b/>
          <w:sz w:val="28"/>
          <w:szCs w:val="28"/>
        </w:rPr>
      </w:pPr>
    </w:p>
    <w:p w:rsidR="00443EF4" w:rsidRPr="00EC082F" w:rsidRDefault="00443EF4" w:rsidP="00642195">
      <w:pPr>
        <w:pStyle w:val="12"/>
        <w:rPr>
          <w:b/>
          <w:sz w:val="28"/>
          <w:szCs w:val="28"/>
        </w:rPr>
      </w:pPr>
    </w:p>
    <w:p w:rsidR="00443EF4" w:rsidRPr="00EC082F" w:rsidRDefault="00443EF4" w:rsidP="00642195">
      <w:pPr>
        <w:pStyle w:val="12"/>
        <w:rPr>
          <w:sz w:val="28"/>
          <w:szCs w:val="28"/>
        </w:rPr>
      </w:pPr>
    </w:p>
    <w:p w:rsidR="00EC082F" w:rsidRPr="00AD428A" w:rsidRDefault="00642195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D428A">
        <w:rPr>
          <w:szCs w:val="28"/>
        </w:rPr>
        <w:fldChar w:fldCharType="begin"/>
      </w:r>
      <w:r w:rsidRPr="00AD428A">
        <w:rPr>
          <w:szCs w:val="28"/>
        </w:rPr>
        <w:instrText xml:space="preserve"> TOC \o "1-3" \h \z \u </w:instrText>
      </w:r>
      <w:r w:rsidRPr="00AD428A">
        <w:rPr>
          <w:szCs w:val="28"/>
        </w:rPr>
        <w:fldChar w:fldCharType="separate"/>
      </w:r>
      <w:hyperlink w:anchor="_Toc146029594" w:history="1">
        <w:r w:rsidR="00EC082F" w:rsidRPr="00AD428A">
          <w:rPr>
            <w:rStyle w:val="a8"/>
            <w:noProof/>
          </w:rPr>
          <w:t>1.</w:t>
        </w:r>
        <w:r w:rsidR="00EC082F" w:rsidRPr="00AD42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082F" w:rsidRPr="00AD428A">
          <w:rPr>
            <w:rStyle w:val="a8"/>
            <w:noProof/>
          </w:rPr>
          <w:t>ПОЯСНИТЕЛЬНАЯ ЗАПИСКА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_Toc146029594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3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595" w:history="1">
        <w:r w:rsidR="00EC082F" w:rsidRPr="00AD428A">
          <w:rPr>
            <w:rStyle w:val="a8"/>
            <w:rFonts w:eastAsia="Tahoma"/>
            <w:iCs/>
            <w:noProof/>
          </w:rPr>
          <w:t>1.1</w:t>
        </w:r>
        <w:r w:rsidR="00EC082F" w:rsidRPr="00AD428A">
          <w:rPr>
            <w:rStyle w:val="a8"/>
            <w:rFonts w:eastAsia="Tahoma"/>
            <w:noProof/>
          </w:rPr>
          <w:t>. Направленность, цели и задачи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_Toc146029595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3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21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596" w:history="1">
        <w:r w:rsidR="00EC082F" w:rsidRPr="00AD428A">
          <w:rPr>
            <w:rStyle w:val="a8"/>
            <w:rFonts w:eastAsia="Courier New"/>
            <w:noProof/>
            <w:lang w:bidi="ru-RU"/>
          </w:rPr>
          <w:t>3.1. Характеристика вида спорта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_Toc146029596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4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597" w:history="1">
        <w:r w:rsidR="00EC082F" w:rsidRPr="00AD428A">
          <w:rPr>
            <w:rStyle w:val="a8"/>
            <w:noProof/>
          </w:rPr>
          <w:t>1.3. Наполняемость групп и режим учебно-тренировочной работы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_Toc146029597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5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598" w:history="1">
        <w:r w:rsidR="00EC082F" w:rsidRPr="00AD428A">
          <w:rPr>
            <w:rStyle w:val="a8"/>
            <w:noProof/>
          </w:rPr>
          <w:t>1.4.</w:t>
        </w:r>
        <w:r w:rsidR="00EC082F" w:rsidRPr="00AD42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082F" w:rsidRPr="00AD428A">
          <w:rPr>
            <w:rStyle w:val="a8"/>
            <w:noProof/>
          </w:rPr>
          <w:t>Планируемые результаты освоения общеразвивающей программы обучающимися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_Toc146029598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6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599" w:history="1">
        <w:r w:rsidR="00EC082F" w:rsidRPr="00AD428A">
          <w:rPr>
            <w:rStyle w:val="a8"/>
            <w:noProof/>
          </w:rPr>
          <w:t>2.</w:t>
        </w:r>
        <w:r w:rsidR="002C0F3C">
          <w:rPr>
            <w:rStyle w:val="a8"/>
            <w:noProof/>
          </w:rPr>
          <w:t xml:space="preserve"> </w:t>
        </w:r>
        <w:r w:rsidR="00EC082F" w:rsidRPr="00AD428A">
          <w:rPr>
            <w:rStyle w:val="a8"/>
            <w:noProof/>
          </w:rPr>
          <w:t>УЧЕБНЫЙ ПЛАН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_Toc146029599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8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0" w:history="1">
        <w:r w:rsidR="00EC082F" w:rsidRPr="00AD428A">
          <w:rPr>
            <w:rStyle w:val="a8"/>
            <w:noProof/>
          </w:rPr>
          <w:t>2.1. Календарный учебный график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_Toc146029600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8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1" w:history="1">
        <w:r w:rsidR="00EC082F" w:rsidRPr="00AD428A">
          <w:rPr>
            <w:rStyle w:val="a8"/>
            <w:noProof/>
          </w:rPr>
          <w:t>2.2. План учебного процесса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_Toc146029601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9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2" w:history="1">
        <w:r w:rsidR="00EC082F" w:rsidRPr="00AD428A">
          <w:rPr>
            <w:rStyle w:val="a8"/>
            <w:noProof/>
            <w:lang w:eastAsia="en-US"/>
          </w:rPr>
          <w:t>2.3. Расписание учебных занятий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_Toc146029602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10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3" w:history="1">
        <w:r w:rsidR="00EC082F" w:rsidRPr="00AD428A">
          <w:rPr>
            <w:rStyle w:val="a8"/>
            <w:noProof/>
            <w:lang w:eastAsia="en-US"/>
          </w:rPr>
          <w:t>3</w:t>
        </w:r>
        <w:r w:rsidR="00EC082F" w:rsidRPr="00AD428A">
          <w:rPr>
            <w:rStyle w:val="a8"/>
            <w:noProof/>
          </w:rPr>
          <w:t>. МЕТОДИЧЕСКАЯ ЧАСТЬ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_Toc146029603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10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4" w:history="1">
        <w:r w:rsidR="00EC082F" w:rsidRPr="00AD428A">
          <w:rPr>
            <w:rStyle w:val="a8"/>
            <w:noProof/>
            <w:lang w:eastAsia="en-US"/>
          </w:rPr>
          <w:t>3</w:t>
        </w:r>
        <w:r w:rsidR="00EC082F" w:rsidRPr="00AD428A">
          <w:rPr>
            <w:rStyle w:val="a8"/>
            <w:noProof/>
          </w:rPr>
          <w:t>.1. Организационно-методические указания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_Toc146029604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10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5" w:history="1">
        <w:r w:rsidR="00EC082F" w:rsidRPr="00AD428A">
          <w:rPr>
            <w:rStyle w:val="a8"/>
            <w:noProof/>
          </w:rPr>
          <w:t>3.2. Методика и содержание работы по предметным областям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_Toc146029605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12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6" w:history="1">
        <w:r w:rsidR="00EC082F" w:rsidRPr="00AD428A">
          <w:rPr>
            <w:rStyle w:val="a8"/>
            <w:noProof/>
          </w:rPr>
          <w:t xml:space="preserve">4. </w:t>
        </w:r>
        <w:r w:rsidR="00EC082F" w:rsidRPr="00AD428A">
          <w:rPr>
            <w:rStyle w:val="a8"/>
            <w:bCs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ПСИХОЛОГИЧЕСКАЯ ПОДГОТОВКА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_Toc146029606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18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7" w:history="1">
        <w:r w:rsidR="002C0F3C">
          <w:rPr>
            <w:rStyle w:val="a8"/>
            <w:noProof/>
          </w:rPr>
          <w:t>5.</w:t>
        </w:r>
        <w:r w:rsidR="00EC082F" w:rsidRPr="00AD428A">
          <w:rPr>
            <w:rStyle w:val="a8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EC082F" w:rsidRPr="00AD428A">
          <w:rPr>
            <w:rStyle w:val="a8"/>
            <w:bCs/>
            <w:noProof/>
          </w:rPr>
          <w:t>МЕДИКО-ПЕДАГОГИЧЕСКИЙ КОНТРОЛЬ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_Toc146029607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19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8" w:history="1">
        <w:r w:rsidR="00EC082F" w:rsidRPr="00AD428A">
          <w:rPr>
            <w:rStyle w:val="a8"/>
            <w:iCs/>
            <w:noProof/>
          </w:rPr>
          <w:t>6.</w:t>
        </w:r>
        <w:r w:rsidR="002C0F3C">
          <w:rPr>
            <w:rStyle w:val="a8"/>
            <w:i/>
            <w:iCs/>
            <w:noProof/>
          </w:rPr>
          <w:t xml:space="preserve"> </w:t>
        </w:r>
        <w:r w:rsidR="00EC082F" w:rsidRPr="00AD428A">
          <w:rPr>
            <w:rStyle w:val="a8"/>
            <w:iCs/>
            <w:noProof/>
          </w:rPr>
          <w:t>СИСТЕМА СОРЕВНОВАНИЙ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_Toc146029608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20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09" w:history="1">
        <w:r w:rsidR="00EC082F" w:rsidRPr="00AD428A">
          <w:rPr>
            <w:rStyle w:val="a8"/>
            <w:noProof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7. КОНТРОЛЬНО-ПЕРЕВОДНЫЕ НОРМАТИВЫ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_Toc146029609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23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10" w:history="1">
        <w:r w:rsidR="00EC082F" w:rsidRPr="00AD428A">
          <w:rPr>
            <w:rStyle w:val="a8"/>
            <w:rFonts w:eastAsiaTheme="minorHAnsi"/>
            <w:noProof/>
            <w:lang w:eastAsia="en-US"/>
          </w:rPr>
          <w:t>8. УЧЕБНЫЙ МАТЕРИАЛ ПРОГРАММЫ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_Toc146029610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24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11" w:history="1">
        <w:r w:rsidR="00EC082F" w:rsidRPr="00AD428A">
          <w:rPr>
            <w:rStyle w:val="a8"/>
            <w:noProof/>
          </w:rPr>
          <w:t>9. ПЕРЕЧЕНЬ ИНФОРМАЦИОННОГО ОБЕСПЕЧЕНИЯ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_Toc146029611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26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12" w:history="1">
        <w:r w:rsidR="00EC082F" w:rsidRPr="00AD428A">
          <w:rPr>
            <w:rStyle w:val="a8"/>
            <w:noProof/>
          </w:rPr>
          <w:t>9.1. Список литературы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_Toc146029612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26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13" w:history="1">
        <w:r w:rsidR="00EC082F" w:rsidRPr="00AD428A">
          <w:rPr>
            <w:rStyle w:val="a8"/>
            <w:noProof/>
          </w:rPr>
          <w:t>9.2. Аудиовизуальные средства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_Toc146029613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27</w:t>
        </w:r>
        <w:r w:rsidR="00EC082F" w:rsidRPr="00AD428A">
          <w:rPr>
            <w:noProof/>
            <w:webHidden/>
          </w:rPr>
          <w:fldChar w:fldCharType="end"/>
        </w:r>
      </w:hyperlink>
    </w:p>
    <w:p w:rsidR="00EC082F" w:rsidRPr="00AD428A" w:rsidRDefault="003416BE" w:rsidP="00AD428A">
      <w:pPr>
        <w:pStyle w:val="14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029614" w:history="1">
        <w:r w:rsidR="00EC082F" w:rsidRPr="00AD428A">
          <w:rPr>
            <w:rStyle w:val="a8"/>
            <w:noProof/>
          </w:rPr>
          <w:t>9.3. Интернет-ресурсы</w:t>
        </w:r>
        <w:r w:rsidR="00EC082F" w:rsidRPr="00AD428A">
          <w:rPr>
            <w:noProof/>
            <w:webHidden/>
          </w:rPr>
          <w:tab/>
        </w:r>
        <w:r w:rsidR="00EC082F" w:rsidRPr="00AD428A">
          <w:rPr>
            <w:noProof/>
            <w:webHidden/>
          </w:rPr>
          <w:fldChar w:fldCharType="begin"/>
        </w:r>
        <w:r w:rsidR="00EC082F" w:rsidRPr="00AD428A">
          <w:rPr>
            <w:noProof/>
            <w:webHidden/>
          </w:rPr>
          <w:instrText xml:space="preserve"> PAGEREF _Toc146029614 \h </w:instrText>
        </w:r>
        <w:r w:rsidR="00EC082F" w:rsidRPr="00AD428A">
          <w:rPr>
            <w:noProof/>
            <w:webHidden/>
          </w:rPr>
        </w:r>
        <w:r w:rsidR="00EC082F" w:rsidRPr="00AD428A">
          <w:rPr>
            <w:noProof/>
            <w:webHidden/>
          </w:rPr>
          <w:fldChar w:fldCharType="separate"/>
        </w:r>
        <w:r w:rsidR="00EC082F" w:rsidRPr="00AD428A">
          <w:rPr>
            <w:noProof/>
            <w:webHidden/>
          </w:rPr>
          <w:t>27</w:t>
        </w:r>
        <w:r w:rsidR="00EC082F" w:rsidRPr="00AD428A">
          <w:rPr>
            <w:noProof/>
            <w:webHidden/>
          </w:rPr>
          <w:fldChar w:fldCharType="end"/>
        </w:r>
      </w:hyperlink>
    </w:p>
    <w:p w:rsidR="00642195" w:rsidRPr="00AD428A" w:rsidRDefault="00642195" w:rsidP="00AD428A">
      <w:pPr>
        <w:spacing w:line="360" w:lineRule="auto"/>
        <w:rPr>
          <w:bCs/>
          <w:sz w:val="28"/>
          <w:szCs w:val="28"/>
        </w:rPr>
      </w:pPr>
      <w:r w:rsidRPr="00AD428A">
        <w:rPr>
          <w:bCs/>
          <w:sz w:val="28"/>
          <w:szCs w:val="28"/>
        </w:rPr>
        <w:fldChar w:fldCharType="end"/>
      </w:r>
    </w:p>
    <w:p w:rsidR="00443EF4" w:rsidRPr="00EC082F" w:rsidRDefault="00443EF4" w:rsidP="00642195">
      <w:pPr>
        <w:rPr>
          <w:b/>
          <w:bCs/>
          <w:sz w:val="28"/>
          <w:szCs w:val="28"/>
        </w:rPr>
      </w:pPr>
    </w:p>
    <w:p w:rsidR="00443EF4" w:rsidRPr="00EC082F" w:rsidRDefault="00443EF4" w:rsidP="00642195">
      <w:pPr>
        <w:rPr>
          <w:b/>
          <w:bCs/>
          <w:sz w:val="28"/>
          <w:szCs w:val="28"/>
        </w:rPr>
      </w:pPr>
    </w:p>
    <w:p w:rsidR="00443EF4" w:rsidRPr="00EC082F" w:rsidRDefault="00443EF4" w:rsidP="00642195">
      <w:pPr>
        <w:rPr>
          <w:b/>
          <w:bCs/>
          <w:sz w:val="28"/>
          <w:szCs w:val="28"/>
        </w:rPr>
      </w:pPr>
    </w:p>
    <w:p w:rsidR="00443EF4" w:rsidRPr="00EC082F" w:rsidRDefault="00443EF4" w:rsidP="00642195">
      <w:pPr>
        <w:rPr>
          <w:b/>
          <w:bCs/>
          <w:sz w:val="28"/>
          <w:szCs w:val="28"/>
        </w:rPr>
      </w:pPr>
    </w:p>
    <w:p w:rsidR="00443EF4" w:rsidRPr="00642195" w:rsidRDefault="00443EF4" w:rsidP="00642195"/>
    <w:p w:rsidR="00642195" w:rsidRPr="003D1369" w:rsidRDefault="00642195" w:rsidP="003D1369">
      <w:pPr>
        <w:pStyle w:val="1"/>
        <w:numPr>
          <w:ilvl w:val="0"/>
          <w:numId w:val="14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39635440"/>
      <w:bookmarkStart w:id="2" w:name="_Toc146029594"/>
      <w:r w:rsidRPr="003D1369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  <w:bookmarkEnd w:id="1"/>
      <w:bookmarkEnd w:id="2"/>
    </w:p>
    <w:p w:rsidR="00642195" w:rsidRDefault="00642195" w:rsidP="00642195">
      <w:pPr>
        <w:ind w:firstLine="709"/>
        <w:contextualSpacing/>
        <w:jc w:val="center"/>
        <w:rPr>
          <w:b/>
        </w:rPr>
      </w:pPr>
    </w:p>
    <w:p w:rsidR="002C0F3C" w:rsidRPr="002C0F3C" w:rsidRDefault="002C0F3C" w:rsidP="005A23F6">
      <w:pPr>
        <w:autoSpaceDE w:val="0"/>
        <w:autoSpaceDN w:val="0"/>
        <w:adjustRightInd w:val="0"/>
        <w:ind w:firstLine="567"/>
        <w:jc w:val="both"/>
        <w:rPr>
          <w:rFonts w:eastAsia="Tahoma"/>
          <w:color w:val="000000"/>
          <w:sz w:val="28"/>
          <w:szCs w:val="28"/>
        </w:rPr>
      </w:pPr>
      <w:r w:rsidRPr="002C0F3C">
        <w:rPr>
          <w:rFonts w:eastAsia="Tahoma"/>
          <w:color w:val="000000"/>
          <w:sz w:val="28"/>
          <w:szCs w:val="28"/>
        </w:rPr>
        <w:t>Дополнительная общеразвивающая программа в области физической культуры и спорта (далее - программа) предполагает предварительную подготовку для спортивно-оздоровительных групп по виду спорта «</w:t>
      </w:r>
      <w:r>
        <w:rPr>
          <w:rFonts w:eastAsia="Tahoma"/>
          <w:color w:val="000000"/>
          <w:sz w:val="28"/>
          <w:szCs w:val="28"/>
        </w:rPr>
        <w:t>Дзюдо</w:t>
      </w:r>
      <w:r w:rsidRPr="002C0F3C">
        <w:rPr>
          <w:rFonts w:eastAsia="Tahoma"/>
          <w:color w:val="000000"/>
          <w:sz w:val="28"/>
          <w:szCs w:val="28"/>
        </w:rPr>
        <w:t xml:space="preserve">». Программа </w:t>
      </w:r>
      <w:r w:rsidRPr="002C0F3C">
        <w:rPr>
          <w:rFonts w:eastAsia="Tahoma"/>
          <w:color w:val="1A1A1A"/>
          <w:sz w:val="28"/>
          <w:szCs w:val="28"/>
        </w:rPr>
        <w:t>разработана на основе перечня нормативных документов и учитывает их требования:</w:t>
      </w:r>
    </w:p>
    <w:p w:rsidR="002C0F3C" w:rsidRPr="002C0F3C" w:rsidRDefault="002C0F3C" w:rsidP="005A23F6">
      <w:pPr>
        <w:autoSpaceDE w:val="0"/>
        <w:autoSpaceDN w:val="0"/>
        <w:adjustRightInd w:val="0"/>
        <w:ind w:firstLine="567"/>
        <w:jc w:val="both"/>
        <w:rPr>
          <w:rFonts w:eastAsia="Tahoma"/>
          <w:color w:val="1A1A1A"/>
          <w:sz w:val="28"/>
          <w:szCs w:val="28"/>
        </w:rPr>
      </w:pPr>
      <w:r w:rsidRPr="002C0F3C">
        <w:rPr>
          <w:rFonts w:eastAsia="Tahoma"/>
          <w:color w:val="1A1A1A"/>
          <w:sz w:val="28"/>
          <w:szCs w:val="28"/>
        </w:rPr>
        <w:t>Федеральный закон Российской Федерации от 29 декабря 2012 № 273-ФЗ «Об образовании в Российской Федерации»;</w:t>
      </w:r>
    </w:p>
    <w:p w:rsidR="002C0F3C" w:rsidRPr="002C0F3C" w:rsidRDefault="002C0F3C" w:rsidP="005A23F6">
      <w:pPr>
        <w:autoSpaceDE w:val="0"/>
        <w:autoSpaceDN w:val="0"/>
        <w:adjustRightInd w:val="0"/>
        <w:ind w:firstLine="567"/>
        <w:jc w:val="both"/>
        <w:rPr>
          <w:rFonts w:eastAsia="Tahoma"/>
          <w:color w:val="1A1A1A"/>
          <w:sz w:val="28"/>
          <w:szCs w:val="28"/>
        </w:rPr>
      </w:pPr>
      <w:r w:rsidRPr="002C0F3C">
        <w:rPr>
          <w:rFonts w:eastAsia="Tahoma"/>
          <w:color w:val="1A1A1A"/>
          <w:sz w:val="28"/>
          <w:szCs w:val="28"/>
        </w:rPr>
        <w:t>Федеральный закон Российской Федерации от 04.12.2007 № 329 ФЗ «О физической культуре и спорте в Российской Федерации»;</w:t>
      </w:r>
    </w:p>
    <w:p w:rsidR="002C0F3C" w:rsidRPr="002C0F3C" w:rsidRDefault="002C0F3C" w:rsidP="005A23F6">
      <w:pPr>
        <w:autoSpaceDE w:val="0"/>
        <w:autoSpaceDN w:val="0"/>
        <w:adjustRightInd w:val="0"/>
        <w:ind w:firstLine="567"/>
        <w:jc w:val="both"/>
        <w:rPr>
          <w:rFonts w:eastAsia="Tahoma"/>
          <w:color w:val="1A1A1A"/>
          <w:sz w:val="28"/>
          <w:szCs w:val="28"/>
        </w:rPr>
      </w:pPr>
      <w:r w:rsidRPr="002C0F3C">
        <w:rPr>
          <w:rFonts w:eastAsia="Tahoma"/>
          <w:color w:val="1A1A1A"/>
          <w:sz w:val="28"/>
          <w:szCs w:val="28"/>
        </w:rPr>
        <w:t>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C0F3C" w:rsidRPr="002C0F3C" w:rsidRDefault="002C0F3C" w:rsidP="005A23F6">
      <w:pPr>
        <w:autoSpaceDE w:val="0"/>
        <w:autoSpaceDN w:val="0"/>
        <w:adjustRightInd w:val="0"/>
        <w:ind w:firstLine="567"/>
        <w:jc w:val="both"/>
        <w:rPr>
          <w:rFonts w:eastAsia="Tahoma"/>
          <w:color w:val="1A1A1A"/>
          <w:sz w:val="28"/>
          <w:szCs w:val="28"/>
        </w:rPr>
      </w:pPr>
      <w:r w:rsidRPr="002C0F3C">
        <w:rPr>
          <w:rFonts w:eastAsia="Tahoma"/>
          <w:color w:val="1A1A1A"/>
          <w:sz w:val="28"/>
          <w:szCs w:val="28"/>
        </w:rPr>
        <w:t>письмо Министерства образования и науки Российской Федерации от 18.11.2015 № 09–3242 «Методические рекомендации по проектированию дополнительных общеразвивающих программ»;</w:t>
      </w:r>
    </w:p>
    <w:p w:rsidR="00642195" w:rsidRPr="00DA53F6" w:rsidRDefault="00642195" w:rsidP="005A23F6">
      <w:pPr>
        <w:pStyle w:val="Default"/>
        <w:ind w:firstLine="567"/>
        <w:jc w:val="both"/>
        <w:rPr>
          <w:sz w:val="28"/>
          <w:szCs w:val="28"/>
        </w:rPr>
      </w:pPr>
      <w:r w:rsidRPr="00DA53F6">
        <w:rPr>
          <w:sz w:val="28"/>
          <w:szCs w:val="28"/>
        </w:rPr>
        <w:t xml:space="preserve">Программа служит документом для эффективного построения работы с детьми, на этапе многолетней подготовки и для содействия успешному решению задач физического воспитания детей школьного возраста. </w:t>
      </w:r>
    </w:p>
    <w:p w:rsidR="00642195" w:rsidRPr="00DA53F6" w:rsidRDefault="00642195" w:rsidP="005A23F6">
      <w:pPr>
        <w:pStyle w:val="Default"/>
        <w:ind w:firstLine="567"/>
        <w:jc w:val="both"/>
        <w:rPr>
          <w:sz w:val="28"/>
          <w:szCs w:val="28"/>
        </w:rPr>
      </w:pPr>
      <w:r w:rsidRPr="00DA53F6">
        <w:rPr>
          <w:sz w:val="28"/>
          <w:szCs w:val="28"/>
        </w:rPr>
        <w:t xml:space="preserve">Программа является основным документом при организации и проведении занятий в Муниципальном автономном учреждении </w:t>
      </w:r>
      <w:r>
        <w:rPr>
          <w:sz w:val="28"/>
          <w:szCs w:val="28"/>
        </w:rPr>
        <w:t xml:space="preserve">дополнительного образования </w:t>
      </w:r>
      <w:r w:rsidRPr="00DA53F6">
        <w:rPr>
          <w:sz w:val="28"/>
          <w:szCs w:val="28"/>
        </w:rPr>
        <w:t>«Спортивная школа Ханты-Мансийского района».</w:t>
      </w:r>
    </w:p>
    <w:p w:rsidR="00642195" w:rsidRDefault="00642195" w:rsidP="005A23F6">
      <w:pPr>
        <w:pStyle w:val="Default"/>
        <w:ind w:firstLine="567"/>
        <w:jc w:val="both"/>
        <w:rPr>
          <w:sz w:val="28"/>
          <w:szCs w:val="28"/>
        </w:rPr>
      </w:pPr>
      <w:r w:rsidRPr="00AC5077">
        <w:rPr>
          <w:b/>
          <w:sz w:val="28"/>
          <w:szCs w:val="28"/>
        </w:rPr>
        <w:t>Актуальность программы</w:t>
      </w:r>
      <w:r w:rsidRPr="00AC5077">
        <w:rPr>
          <w:sz w:val="28"/>
          <w:szCs w:val="28"/>
        </w:rPr>
        <w:t xml:space="preserve"> </w:t>
      </w:r>
    </w:p>
    <w:p w:rsidR="00642195" w:rsidRDefault="00642195" w:rsidP="005A23F6">
      <w:pPr>
        <w:pStyle w:val="Default"/>
        <w:ind w:firstLine="567"/>
        <w:jc w:val="both"/>
        <w:rPr>
          <w:sz w:val="28"/>
          <w:szCs w:val="28"/>
        </w:rPr>
      </w:pPr>
      <w:r w:rsidRPr="00DA53F6">
        <w:rPr>
          <w:sz w:val="28"/>
          <w:szCs w:val="28"/>
        </w:rPr>
        <w:t xml:space="preserve">В программе даны конкретные методические рекомендации по организации и планированию </w:t>
      </w:r>
      <w:r w:rsidR="00364393">
        <w:rPr>
          <w:sz w:val="28"/>
          <w:szCs w:val="28"/>
        </w:rPr>
        <w:t>учебно-</w:t>
      </w:r>
      <w:r w:rsidRPr="00DA53F6">
        <w:rPr>
          <w:sz w:val="28"/>
          <w:szCs w:val="28"/>
        </w:rPr>
        <w:t xml:space="preserve">тренировочной работы на различных этапах </w:t>
      </w:r>
      <w:r w:rsidR="00364393">
        <w:rPr>
          <w:sz w:val="28"/>
          <w:szCs w:val="28"/>
        </w:rPr>
        <w:t xml:space="preserve">спортивно-оздоровительной </w:t>
      </w:r>
      <w:r w:rsidRPr="00DA53F6">
        <w:rPr>
          <w:sz w:val="28"/>
          <w:szCs w:val="28"/>
        </w:rPr>
        <w:t>подготовки, отбору и комплектованию групп в зависимости от возраста, уровня развития физических и психофизиологических качеств, специальных способностей обучающихся.</w:t>
      </w:r>
    </w:p>
    <w:p w:rsidR="00642195" w:rsidRPr="00443EF4" w:rsidRDefault="00642195" w:rsidP="00642195">
      <w:pPr>
        <w:pStyle w:val="aa"/>
        <w:rPr>
          <w:rStyle w:val="ab"/>
          <w:rFonts w:ascii="Times New Roman" w:eastAsia="Tahoma" w:hAnsi="Times New Roman"/>
          <w:b/>
          <w:sz w:val="28"/>
          <w:szCs w:val="28"/>
        </w:rPr>
      </w:pPr>
      <w:bookmarkStart w:id="3" w:name="_Toc139635441"/>
      <w:bookmarkStart w:id="4" w:name="_Toc146029595"/>
      <w:r w:rsidRPr="00AC5077">
        <w:rPr>
          <w:rFonts w:ascii="Times New Roman" w:eastAsia="Tahoma" w:hAnsi="Times New Roman"/>
          <w:iCs/>
          <w:sz w:val="28"/>
          <w:szCs w:val="28"/>
        </w:rPr>
        <w:t>1.1</w:t>
      </w:r>
      <w:r w:rsidRPr="00AC5077">
        <w:rPr>
          <w:rStyle w:val="ab"/>
          <w:rFonts w:ascii="Times New Roman" w:eastAsia="Tahoma" w:hAnsi="Times New Roman"/>
          <w:sz w:val="28"/>
          <w:szCs w:val="28"/>
        </w:rPr>
        <w:t>.</w:t>
      </w:r>
      <w:r w:rsidRPr="00AC5077">
        <w:rPr>
          <w:rStyle w:val="ab"/>
          <w:rFonts w:ascii="Times New Roman" w:eastAsia="Tahoma" w:hAnsi="Times New Roman"/>
          <w:b/>
          <w:sz w:val="28"/>
          <w:szCs w:val="28"/>
        </w:rPr>
        <w:t xml:space="preserve"> </w:t>
      </w:r>
      <w:bookmarkEnd w:id="3"/>
      <w:r w:rsidR="006B044E">
        <w:rPr>
          <w:rStyle w:val="ab"/>
          <w:rFonts w:ascii="Times New Roman" w:eastAsia="Tahoma" w:hAnsi="Times New Roman"/>
          <w:b/>
          <w:sz w:val="28"/>
          <w:szCs w:val="28"/>
        </w:rPr>
        <w:t>Направленность, цели и задачи</w:t>
      </w:r>
      <w:bookmarkEnd w:id="4"/>
    </w:p>
    <w:p w:rsidR="00642195" w:rsidRPr="00A026EB" w:rsidRDefault="00642195" w:rsidP="005A23F6">
      <w:pPr>
        <w:widowControl w:val="0"/>
        <w:shd w:val="clear" w:color="auto" w:fill="FFFFFF"/>
        <w:spacing w:before="120"/>
        <w:ind w:firstLine="709"/>
        <w:jc w:val="both"/>
        <w:rPr>
          <w:i/>
          <w:sz w:val="28"/>
          <w:szCs w:val="28"/>
          <w:lang w:val="x-none" w:eastAsia="x-none"/>
        </w:rPr>
      </w:pPr>
      <w:r w:rsidRPr="00A026EB">
        <w:rPr>
          <w:i/>
          <w:sz w:val="28"/>
          <w:szCs w:val="28"/>
          <w:lang w:val="x-none" w:eastAsia="x-none"/>
        </w:rPr>
        <w:t>Направленность программы:</w:t>
      </w:r>
    </w:p>
    <w:p w:rsidR="00642195" w:rsidRPr="00AC5077" w:rsidRDefault="00642195" w:rsidP="005A23F6">
      <w:pPr>
        <w:pStyle w:val="a7"/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x-none" w:eastAsia="x-none"/>
        </w:rPr>
      </w:pPr>
      <w:r w:rsidRPr="00AC5077">
        <w:rPr>
          <w:sz w:val="28"/>
          <w:szCs w:val="28"/>
          <w:lang w:val="x-none" w:eastAsia="x-none"/>
        </w:rPr>
        <w:t>на создание условий для физического воспитания и развития детей;</w:t>
      </w:r>
    </w:p>
    <w:p w:rsidR="00642195" w:rsidRPr="00AC5077" w:rsidRDefault="00642195" w:rsidP="005A23F6">
      <w:pPr>
        <w:pStyle w:val="a7"/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val="x-none" w:eastAsia="x-none"/>
        </w:rPr>
      </w:pPr>
      <w:r w:rsidRPr="00AC5077">
        <w:rPr>
          <w:sz w:val="28"/>
          <w:szCs w:val="28"/>
          <w:lang w:val="x-none" w:eastAsia="x-none"/>
        </w:rPr>
        <w:t>на формирование навыков адаптации к жизни в обществе, профессиональной ориентации;</w:t>
      </w:r>
    </w:p>
    <w:p w:rsidR="00642195" w:rsidRPr="00325C5F" w:rsidRDefault="00642195" w:rsidP="005A23F6">
      <w:pPr>
        <w:pStyle w:val="a7"/>
        <w:widowControl w:val="0"/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  <w:lang w:eastAsia="x-none"/>
        </w:rPr>
      </w:pPr>
      <w:r w:rsidRPr="00325C5F">
        <w:rPr>
          <w:sz w:val="28"/>
          <w:szCs w:val="28"/>
          <w:lang w:val="x-none" w:eastAsia="x-none"/>
        </w:rPr>
        <w:t>на организацию досуга детей и формирование потребности в поддержании здорового образа жизни;</w:t>
      </w:r>
    </w:p>
    <w:p w:rsidR="00642195" w:rsidRPr="002A16E9" w:rsidRDefault="00642195" w:rsidP="005A23F6">
      <w:pPr>
        <w:pStyle w:val="11"/>
        <w:ind w:left="0" w:firstLine="709"/>
        <w:rPr>
          <w:sz w:val="28"/>
          <w:szCs w:val="28"/>
        </w:rPr>
      </w:pPr>
      <w:r w:rsidRPr="00364393">
        <w:rPr>
          <w:b/>
          <w:sz w:val="28"/>
          <w:szCs w:val="28"/>
        </w:rPr>
        <w:t>Цель программы:</w:t>
      </w:r>
      <w:r w:rsidRPr="00AC5077">
        <w:rPr>
          <w:sz w:val="28"/>
          <w:szCs w:val="28"/>
        </w:rPr>
        <w:t xml:space="preserve"> способствовать самосовершенствованию обучающихся, их познанию и творчеству, формированию у детей здорового </w:t>
      </w:r>
      <w:r w:rsidRPr="002A16E9">
        <w:rPr>
          <w:sz w:val="28"/>
          <w:szCs w:val="28"/>
        </w:rPr>
        <w:t>образа жизни, профессиональному самоопределению, развитию физических, интеллектуальных и нравственных способностей, достижению спортивных успехов.</w:t>
      </w:r>
    </w:p>
    <w:p w:rsidR="00642195" w:rsidRPr="002A16E9" w:rsidRDefault="00642195" w:rsidP="005A23F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A16E9">
        <w:rPr>
          <w:b/>
          <w:sz w:val="28"/>
          <w:szCs w:val="28"/>
        </w:rPr>
        <w:t xml:space="preserve">Задачи дополнительной общеразвивающей программы: </w:t>
      </w:r>
    </w:p>
    <w:p w:rsidR="00642195" w:rsidRPr="002A16E9" w:rsidRDefault="00642195" w:rsidP="005A23F6">
      <w:pPr>
        <w:rPr>
          <w:i/>
          <w:sz w:val="28"/>
          <w:szCs w:val="28"/>
        </w:rPr>
      </w:pPr>
      <w:r w:rsidRPr="002A16E9">
        <w:rPr>
          <w:i/>
          <w:sz w:val="28"/>
          <w:szCs w:val="28"/>
        </w:rPr>
        <w:t xml:space="preserve">Обучающие задачи: </w:t>
      </w:r>
    </w:p>
    <w:p w:rsidR="00642195" w:rsidRPr="002A16E9" w:rsidRDefault="00642195" w:rsidP="005A23F6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lastRenderedPageBreak/>
        <w:t>обучить комплексу специальных знаний, двигательных умений и навыков по дзюдо;</w:t>
      </w:r>
    </w:p>
    <w:p w:rsidR="00642195" w:rsidRPr="002A16E9" w:rsidRDefault="00642195" w:rsidP="005A23F6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формировать знания об истории развития дзюдо;</w:t>
      </w:r>
    </w:p>
    <w:p w:rsidR="00642195" w:rsidRPr="002A16E9" w:rsidRDefault="00642195" w:rsidP="005A23F6">
      <w:pPr>
        <w:pStyle w:val="a7"/>
        <w:numPr>
          <w:ilvl w:val="0"/>
          <w:numId w:val="4"/>
        </w:numPr>
        <w:ind w:left="0" w:firstLine="567"/>
        <w:jc w:val="both"/>
        <w:rPr>
          <w:b/>
          <w:sz w:val="28"/>
          <w:szCs w:val="28"/>
        </w:rPr>
      </w:pPr>
      <w:r w:rsidRPr="002A16E9">
        <w:rPr>
          <w:sz w:val="28"/>
          <w:szCs w:val="28"/>
        </w:rPr>
        <w:t>формировать понятия физического и психического здоровья.</w:t>
      </w:r>
    </w:p>
    <w:p w:rsidR="00642195" w:rsidRPr="002A16E9" w:rsidRDefault="00642195" w:rsidP="005A23F6">
      <w:pPr>
        <w:ind w:firstLine="567"/>
        <w:jc w:val="both"/>
        <w:rPr>
          <w:i/>
          <w:sz w:val="28"/>
          <w:szCs w:val="28"/>
        </w:rPr>
      </w:pPr>
      <w:r w:rsidRPr="002A16E9">
        <w:rPr>
          <w:i/>
          <w:sz w:val="28"/>
          <w:szCs w:val="28"/>
        </w:rPr>
        <w:t>Развивающие задачи:</w:t>
      </w:r>
    </w:p>
    <w:p w:rsidR="00642195" w:rsidRPr="002A16E9" w:rsidRDefault="00642195" w:rsidP="005A23F6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развивать моторику, формировать жизненно необходимые умения и связанные с ними элементарные знания;</w:t>
      </w:r>
    </w:p>
    <w:p w:rsidR="00642195" w:rsidRPr="002A16E9" w:rsidRDefault="00642195" w:rsidP="005A23F6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укреплять здоровье и закаливать организм;</w:t>
      </w:r>
    </w:p>
    <w:p w:rsidR="00642195" w:rsidRPr="002A16E9" w:rsidRDefault="00642195" w:rsidP="005A23F6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формировать правильную осанку и профилактика её нарушения;</w:t>
      </w:r>
    </w:p>
    <w:p w:rsidR="00642195" w:rsidRPr="002A16E9" w:rsidRDefault="00642195" w:rsidP="005A23F6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профилактика плоскостопия;</w:t>
      </w:r>
    </w:p>
    <w:p w:rsidR="00642195" w:rsidRPr="002A16E9" w:rsidRDefault="00642195" w:rsidP="005A23F6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повышать функциональные возможности организма;</w:t>
      </w:r>
    </w:p>
    <w:p w:rsidR="00642195" w:rsidRPr="002A16E9" w:rsidRDefault="00642195" w:rsidP="005A23F6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укреплять опорно-двигательный аппарат;</w:t>
      </w:r>
    </w:p>
    <w:p w:rsidR="00642195" w:rsidRPr="002A16E9" w:rsidRDefault="00642195" w:rsidP="005A23F6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повышать сопротивляемость организма к влияниям внешней среды.</w:t>
      </w:r>
    </w:p>
    <w:p w:rsidR="00642195" w:rsidRPr="002A16E9" w:rsidRDefault="00642195" w:rsidP="005A23F6">
      <w:pPr>
        <w:ind w:firstLine="567"/>
        <w:jc w:val="both"/>
        <w:rPr>
          <w:i/>
          <w:sz w:val="28"/>
          <w:szCs w:val="28"/>
        </w:rPr>
      </w:pPr>
      <w:r w:rsidRPr="002A16E9">
        <w:rPr>
          <w:i/>
          <w:sz w:val="28"/>
          <w:szCs w:val="28"/>
        </w:rPr>
        <w:t>Воспитательные задачи:</w:t>
      </w:r>
    </w:p>
    <w:p w:rsidR="00642195" w:rsidRPr="002A16E9" w:rsidRDefault="00642195" w:rsidP="005A23F6">
      <w:pPr>
        <w:pStyle w:val="a7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воспитывать нравственные и волевые качества в процессе занятий и формировать устойчивые привычки в самовоспитании личностных качеств;</w:t>
      </w:r>
    </w:p>
    <w:p w:rsidR="00642195" w:rsidRPr="002A16E9" w:rsidRDefault="00642195" w:rsidP="005A23F6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приобщать занимающихся к общечеловеческим и общекультурным ценностям;</w:t>
      </w:r>
    </w:p>
    <w:p w:rsidR="00642195" w:rsidRPr="002A16E9" w:rsidRDefault="00642195" w:rsidP="005A23F6">
      <w:pPr>
        <w:pStyle w:val="a7"/>
        <w:numPr>
          <w:ilvl w:val="0"/>
          <w:numId w:val="6"/>
        </w:numPr>
        <w:ind w:left="0" w:firstLine="567"/>
        <w:rPr>
          <w:sz w:val="28"/>
          <w:szCs w:val="28"/>
        </w:rPr>
      </w:pPr>
      <w:r w:rsidRPr="002A16E9">
        <w:rPr>
          <w:sz w:val="28"/>
          <w:szCs w:val="28"/>
        </w:rPr>
        <w:t>профилактика асоциального поведения:</w:t>
      </w:r>
    </w:p>
    <w:p w:rsidR="00642195" w:rsidRPr="002A16E9" w:rsidRDefault="00642195" w:rsidP="005A23F6">
      <w:pPr>
        <w:pStyle w:val="a7"/>
        <w:numPr>
          <w:ilvl w:val="0"/>
          <w:numId w:val="6"/>
        </w:numPr>
        <w:ind w:left="0" w:firstLine="567"/>
        <w:rPr>
          <w:sz w:val="28"/>
          <w:szCs w:val="28"/>
        </w:rPr>
      </w:pPr>
      <w:r w:rsidRPr="002A16E9">
        <w:rPr>
          <w:sz w:val="28"/>
          <w:szCs w:val="28"/>
        </w:rPr>
        <w:t>формировать эмоциональное благополучие ребенка, положительный эмоциональный отклик на занятия спортом и позитивную оценку собственного «я»;</w:t>
      </w:r>
    </w:p>
    <w:p w:rsidR="00642195" w:rsidRPr="002A16E9" w:rsidRDefault="00642195" w:rsidP="005A23F6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формировать устойчивый интерес к занятиям дзюдо;</w:t>
      </w:r>
    </w:p>
    <w:p w:rsidR="00642195" w:rsidRPr="002A16E9" w:rsidRDefault="00642195" w:rsidP="005A23F6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воспитывать навыки самостоятельной работы;</w:t>
      </w:r>
    </w:p>
    <w:p w:rsidR="00642195" w:rsidRPr="002A16E9" w:rsidRDefault="00642195" w:rsidP="005A23F6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осуществлять воспитательный процесс посредством взаимодействия тренера-преподавателя с семьей занимающегося;</w:t>
      </w:r>
    </w:p>
    <w:p w:rsidR="00642195" w:rsidRDefault="00642195" w:rsidP="005A23F6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формировать нравственные, эстетические и интеллектуальные качества, а также основы знаний о гигиене.</w:t>
      </w:r>
    </w:p>
    <w:p w:rsidR="006B044E" w:rsidRPr="002A16E9" w:rsidRDefault="006B044E" w:rsidP="005A23F6">
      <w:pPr>
        <w:pStyle w:val="a7"/>
        <w:ind w:left="426" w:firstLine="567"/>
        <w:jc w:val="both"/>
        <w:rPr>
          <w:sz w:val="28"/>
          <w:szCs w:val="28"/>
        </w:rPr>
      </w:pPr>
    </w:p>
    <w:p w:rsidR="00642195" w:rsidRPr="006B044E" w:rsidRDefault="006B044E" w:rsidP="005A23F6">
      <w:pPr>
        <w:pStyle w:val="2"/>
        <w:jc w:val="center"/>
        <w:rPr>
          <w:rFonts w:ascii="Times New Roman" w:eastAsia="Courier New" w:hAnsi="Times New Roman" w:cs="Times New Roman"/>
          <w:b/>
          <w:color w:val="auto"/>
          <w:sz w:val="28"/>
          <w:szCs w:val="28"/>
          <w:lang w:bidi="ru-RU"/>
        </w:rPr>
      </w:pPr>
      <w:bookmarkStart w:id="5" w:name="_Toc139635442"/>
      <w:bookmarkStart w:id="6" w:name="_Toc146029596"/>
      <w:r w:rsidRPr="006B044E">
        <w:rPr>
          <w:rFonts w:ascii="Times New Roman" w:eastAsia="Courier New" w:hAnsi="Times New Roman" w:cs="Times New Roman"/>
          <w:b/>
          <w:color w:val="auto"/>
          <w:sz w:val="28"/>
          <w:szCs w:val="28"/>
          <w:lang w:bidi="ru-RU"/>
        </w:rPr>
        <w:t>3.1.</w:t>
      </w:r>
      <w:r>
        <w:rPr>
          <w:rFonts w:ascii="Times New Roman" w:eastAsia="Courier New" w:hAnsi="Times New Roman" w:cs="Times New Roman"/>
          <w:b/>
          <w:color w:val="auto"/>
          <w:sz w:val="28"/>
          <w:szCs w:val="28"/>
          <w:lang w:bidi="ru-RU"/>
        </w:rPr>
        <w:t xml:space="preserve"> </w:t>
      </w:r>
      <w:r w:rsidR="00642195" w:rsidRPr="006B044E">
        <w:rPr>
          <w:rFonts w:ascii="Times New Roman" w:eastAsia="Courier New" w:hAnsi="Times New Roman" w:cs="Times New Roman"/>
          <w:b/>
          <w:color w:val="auto"/>
          <w:sz w:val="28"/>
          <w:szCs w:val="28"/>
          <w:lang w:bidi="ru-RU"/>
        </w:rPr>
        <w:t>Характеристика вида спорта</w:t>
      </w:r>
      <w:bookmarkEnd w:id="5"/>
      <w:bookmarkEnd w:id="6"/>
    </w:p>
    <w:p w:rsidR="00642195" w:rsidRPr="002A16E9" w:rsidRDefault="00642195" w:rsidP="005A23F6">
      <w:pPr>
        <w:ind w:firstLine="567"/>
        <w:contextualSpacing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Зародившаяся в Японии, борьба дзюдо с каждым годом становится все популярнее. Сегодня этот вид единоборства культивируется более чем в 90 странах мира. Всё новых почитателей и приверженцев находит дзюдо и в нашей стране. Сегодня тысячи юношей и девушек занимаются в секциях борьбы дзюдо, организованных в коллективах физкультуры, в детских и юношеских спортивных школах.</w:t>
      </w:r>
    </w:p>
    <w:p w:rsidR="00642195" w:rsidRPr="002A16E9" w:rsidRDefault="00642195" w:rsidP="005A23F6">
      <w:pPr>
        <w:ind w:firstLine="709"/>
        <w:contextualSpacing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Борьба дзюдо - это путь к наиболее эффективному способу использования духа и тела. Сущность дзюдо заключается в постижении искусства нападать и обороняться через упрощенные тренировки, закаляя тело и воспитывая волю. Как средство физического воспитания, дзюдо направлено на развитие силы здоровья и умения полностью раскрывать свои возможности.</w:t>
      </w:r>
    </w:p>
    <w:p w:rsidR="00642195" w:rsidRPr="002A16E9" w:rsidRDefault="00642195" w:rsidP="005A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Дзюдо – не только олимпийский вид спорта, но и эффективная система самообороны, а умение защитить себя и своих близких может не раз пригодиться как мальчикам, так и девочкам в их дальнейшей жизни.</w:t>
      </w:r>
    </w:p>
    <w:p w:rsidR="00642195" w:rsidRPr="002A16E9" w:rsidRDefault="00642195" w:rsidP="005A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6E9">
        <w:rPr>
          <w:sz w:val="28"/>
          <w:szCs w:val="28"/>
        </w:rPr>
        <w:t xml:space="preserve">Помимо технических навыков эффективного единоборства, регулярные тренировки и соревнования формируют у юных дзюдоистов такие черты характера, как постоянную готовность к борьбе, волю к победе и стремление к лидерству. Повзрослев, все эти качества ребята с успехом применят в учебе, семье, бизнесе, политике. </w:t>
      </w:r>
    </w:p>
    <w:p w:rsidR="00642195" w:rsidRPr="002A16E9" w:rsidRDefault="00642195" w:rsidP="005A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Дзюдо – самый безопасный вид единоборств для детей. В отличие от множества других боевых искусств, в дзюдо не только запрещены любые удары руками или ногами, но и вообще запрещено во время борьбы касаться лица. Техника дзюдо основана на проведении бросков. Тренировки и соревнования проходят в специально оборудованном зале, на полу которого лежит достаточно мягкий и упругий ковер (татами), смягчающий падения спортсмена. С учетом того, что падают тренированные дзюдоисты мягко, «правильно», используя самостраховку, травмы на занятиях по дзюдо практически не происходят. По степени травмоопасности дзюдо превосходят практически все игровые виды спорта – футбол, баскетбол, хоккей и др.</w:t>
      </w:r>
    </w:p>
    <w:p w:rsidR="00642195" w:rsidRPr="002A16E9" w:rsidRDefault="005A23F6" w:rsidP="005A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занятий дзюдо в </w:t>
      </w:r>
      <w:r w:rsidR="00642195" w:rsidRPr="002A16E9">
        <w:rPr>
          <w:sz w:val="28"/>
          <w:szCs w:val="28"/>
        </w:rPr>
        <w:t>СШ нет отбора детей по принципу «пригоден-непригоден». Даже если ребенок пока далек от физического совершенства, слаб и неуклюж, регулярные занятия в зале борьбы в короткие сроки способны развить в нем силу, координацию и гибкость.</w:t>
      </w:r>
    </w:p>
    <w:p w:rsidR="00642195" w:rsidRPr="002A16E9" w:rsidRDefault="00642195" w:rsidP="005A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Обучение детей в дзюдо обязательно начинается с усвоения ими навыков самостраховки, т.е. умения группироваться и «правильно» падать, не травмируясь. В процессе тренировок эта способность становится у детей рефлексом – автоматической реакцией на любое падение: в гололед на улице, во время толкотни на школьной перемене и т.д. благодаря этому умению «правильно» падать юные дзюдоисты - редкие пациенты травмопунктов. На тренировках по дзюдо детей с первых дней занятий научат падать из любого положения безболезненно и безопасно для здоровья. Несколько месяцев таких занятий на всю жизнь разовьют у ребенка рефлекс падать, не травмируясь.</w:t>
      </w:r>
    </w:p>
    <w:p w:rsidR="00642195" w:rsidRPr="002A16E9" w:rsidRDefault="00642195" w:rsidP="005A23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Известно, что занятия дзюдо гармонично развивают организм человека, прорабатывая все группы мышц, укрепляет сердечно-сосудистую и дыхательную системы опорно-двигательный и вестибулярный аппарат. Польза от занятий дзюдо возрастает многократно, так как они проходят на положительных эмоциях и выполняются с радостью. В результате юные дзюдоисты очень скоро начинают опережать своих сверстников в физическом развитии, становятся увереннее в себе, самостоятельнее и целеустремленнее.</w:t>
      </w:r>
    </w:p>
    <w:p w:rsidR="00642195" w:rsidRPr="002A16E9" w:rsidRDefault="00642195" w:rsidP="002A16E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39532590"/>
      <w:bookmarkStart w:id="8" w:name="_Toc139617921"/>
      <w:bookmarkStart w:id="9" w:name="_Toc139624477"/>
      <w:bookmarkStart w:id="10" w:name="_Toc146029597"/>
      <w:r w:rsidRPr="002A16E9">
        <w:rPr>
          <w:rFonts w:ascii="Times New Roman" w:hAnsi="Times New Roman" w:cs="Times New Roman"/>
          <w:b/>
          <w:color w:val="auto"/>
          <w:sz w:val="28"/>
          <w:szCs w:val="28"/>
        </w:rPr>
        <w:t>1.3. Наполняемость групп и режим учебно-тренировочной работы</w:t>
      </w:r>
      <w:bookmarkEnd w:id="7"/>
      <w:bookmarkEnd w:id="8"/>
      <w:bookmarkEnd w:id="9"/>
      <w:bookmarkEnd w:id="10"/>
    </w:p>
    <w:p w:rsidR="00642195" w:rsidRPr="003D1369" w:rsidRDefault="00642195" w:rsidP="002A16E9">
      <w:pPr>
        <w:pStyle w:val="210"/>
        <w:shd w:val="clear" w:color="auto" w:fill="auto"/>
        <w:spacing w:before="100" w:beforeAutospacing="1" w:after="100" w:afterAutospacing="1" w:line="240" w:lineRule="auto"/>
        <w:ind w:firstLine="0"/>
        <w:jc w:val="right"/>
        <w:rPr>
          <w:i/>
          <w:sz w:val="24"/>
          <w:szCs w:val="24"/>
        </w:rPr>
      </w:pPr>
      <w:r w:rsidRPr="003D1369">
        <w:rPr>
          <w:i/>
          <w:sz w:val="24"/>
          <w:szCs w:val="24"/>
        </w:rPr>
        <w:t>Таблица 1</w:t>
      </w:r>
    </w:p>
    <w:p w:rsidR="00642195" w:rsidRPr="002A16E9" w:rsidRDefault="00642195" w:rsidP="002A16E9">
      <w:pPr>
        <w:pStyle w:val="210"/>
        <w:shd w:val="clear" w:color="auto" w:fill="auto"/>
        <w:spacing w:before="100" w:beforeAutospacing="1" w:after="100" w:afterAutospacing="1" w:line="240" w:lineRule="auto"/>
        <w:ind w:firstLine="0"/>
        <w:jc w:val="center"/>
        <w:rPr>
          <w:b/>
          <w:sz w:val="28"/>
          <w:szCs w:val="28"/>
        </w:rPr>
      </w:pPr>
      <w:r w:rsidRPr="002A16E9">
        <w:rPr>
          <w:b/>
          <w:sz w:val="28"/>
          <w:szCs w:val="28"/>
        </w:rPr>
        <w:t>Срок обучения, минимальный возраст для зачисления на обучение, наполняемость групп, количество часов в неделю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8"/>
        <w:gridCol w:w="1051"/>
        <w:gridCol w:w="1144"/>
        <w:gridCol w:w="1891"/>
        <w:gridCol w:w="1968"/>
        <w:gridCol w:w="2153"/>
      </w:tblGrid>
      <w:tr w:rsidR="00642195" w:rsidRPr="002A16E9" w:rsidTr="004D0E2F">
        <w:tc>
          <w:tcPr>
            <w:tcW w:w="1568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B044E">
              <w:rPr>
                <w:b/>
                <w:color w:val="000000"/>
                <w:sz w:val="24"/>
                <w:szCs w:val="24"/>
              </w:rPr>
              <w:t>этап обучения</w:t>
            </w:r>
          </w:p>
        </w:tc>
        <w:tc>
          <w:tcPr>
            <w:tcW w:w="105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B044E">
              <w:rPr>
                <w:b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1144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B044E">
              <w:rPr>
                <w:b/>
                <w:color w:val="000000"/>
                <w:sz w:val="24"/>
                <w:szCs w:val="24"/>
              </w:rPr>
              <w:t>кол-во занятий в неделю</w:t>
            </w:r>
          </w:p>
        </w:tc>
        <w:tc>
          <w:tcPr>
            <w:tcW w:w="189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B044E">
              <w:rPr>
                <w:b/>
                <w:color w:val="000000"/>
                <w:sz w:val="24"/>
                <w:szCs w:val="24"/>
              </w:rPr>
              <w:t>минимальный возраст для зачисления в группу (лет)</w:t>
            </w:r>
          </w:p>
        </w:tc>
        <w:tc>
          <w:tcPr>
            <w:tcW w:w="1968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B044E">
              <w:rPr>
                <w:b/>
                <w:color w:val="000000"/>
                <w:sz w:val="24"/>
                <w:szCs w:val="24"/>
              </w:rPr>
              <w:t>минимальная наполняемость групп (кол-во человек)</w:t>
            </w:r>
          </w:p>
        </w:tc>
        <w:tc>
          <w:tcPr>
            <w:tcW w:w="2153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B044E">
              <w:rPr>
                <w:b/>
                <w:color w:val="000000"/>
                <w:sz w:val="24"/>
                <w:szCs w:val="24"/>
              </w:rPr>
              <w:t>максимальный количественный состав группы (человек)</w:t>
            </w:r>
          </w:p>
        </w:tc>
      </w:tr>
      <w:tr w:rsidR="00642195" w:rsidRPr="002A16E9" w:rsidTr="004D0E2F">
        <w:tc>
          <w:tcPr>
            <w:tcW w:w="1568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1 год обучения</w:t>
            </w:r>
          </w:p>
        </w:tc>
        <w:tc>
          <w:tcPr>
            <w:tcW w:w="105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6</w:t>
            </w:r>
          </w:p>
        </w:tc>
        <w:tc>
          <w:tcPr>
            <w:tcW w:w="1144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3</w:t>
            </w:r>
          </w:p>
        </w:tc>
        <w:tc>
          <w:tcPr>
            <w:tcW w:w="189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6</w:t>
            </w:r>
          </w:p>
        </w:tc>
        <w:tc>
          <w:tcPr>
            <w:tcW w:w="1968" w:type="dxa"/>
          </w:tcPr>
          <w:p w:rsidR="00642195" w:rsidRPr="006B044E" w:rsidRDefault="00642195" w:rsidP="002A16E9">
            <w:pPr>
              <w:jc w:val="center"/>
            </w:pPr>
            <w:r w:rsidRPr="006B044E">
              <w:rPr>
                <w:rStyle w:val="24"/>
              </w:rPr>
              <w:t>8-15</w:t>
            </w:r>
          </w:p>
        </w:tc>
        <w:tc>
          <w:tcPr>
            <w:tcW w:w="2153" w:type="dxa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15</w:t>
            </w:r>
          </w:p>
        </w:tc>
      </w:tr>
      <w:tr w:rsidR="00642195" w:rsidRPr="002A16E9" w:rsidTr="004D0E2F">
        <w:tc>
          <w:tcPr>
            <w:tcW w:w="1568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2 год обучения</w:t>
            </w:r>
          </w:p>
        </w:tc>
        <w:tc>
          <w:tcPr>
            <w:tcW w:w="105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6</w:t>
            </w:r>
          </w:p>
        </w:tc>
        <w:tc>
          <w:tcPr>
            <w:tcW w:w="1144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3</w:t>
            </w:r>
          </w:p>
        </w:tc>
        <w:tc>
          <w:tcPr>
            <w:tcW w:w="189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:rsidR="00642195" w:rsidRPr="006B044E" w:rsidRDefault="00642195" w:rsidP="002A16E9">
            <w:pPr>
              <w:jc w:val="center"/>
            </w:pPr>
            <w:r w:rsidRPr="006B044E">
              <w:rPr>
                <w:rStyle w:val="24"/>
              </w:rPr>
              <w:t>8-15</w:t>
            </w:r>
          </w:p>
        </w:tc>
        <w:tc>
          <w:tcPr>
            <w:tcW w:w="2153" w:type="dxa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15</w:t>
            </w:r>
          </w:p>
        </w:tc>
      </w:tr>
      <w:tr w:rsidR="00642195" w:rsidRPr="002A16E9" w:rsidTr="004D0E2F">
        <w:tc>
          <w:tcPr>
            <w:tcW w:w="1568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3 год обучения</w:t>
            </w:r>
          </w:p>
        </w:tc>
        <w:tc>
          <w:tcPr>
            <w:tcW w:w="105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6</w:t>
            </w:r>
          </w:p>
        </w:tc>
        <w:tc>
          <w:tcPr>
            <w:tcW w:w="1144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3</w:t>
            </w:r>
          </w:p>
        </w:tc>
        <w:tc>
          <w:tcPr>
            <w:tcW w:w="189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8</w:t>
            </w:r>
          </w:p>
        </w:tc>
        <w:tc>
          <w:tcPr>
            <w:tcW w:w="1968" w:type="dxa"/>
          </w:tcPr>
          <w:p w:rsidR="00642195" w:rsidRPr="006B044E" w:rsidRDefault="00642195" w:rsidP="002A16E9">
            <w:pPr>
              <w:jc w:val="center"/>
            </w:pPr>
            <w:r w:rsidRPr="006B044E">
              <w:rPr>
                <w:rStyle w:val="24"/>
              </w:rPr>
              <w:t>8-15</w:t>
            </w:r>
          </w:p>
        </w:tc>
        <w:tc>
          <w:tcPr>
            <w:tcW w:w="2153" w:type="dxa"/>
          </w:tcPr>
          <w:p w:rsidR="00642195" w:rsidRPr="006B044E" w:rsidRDefault="00997E6F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20</w:t>
            </w:r>
          </w:p>
        </w:tc>
      </w:tr>
      <w:tr w:rsidR="00642195" w:rsidRPr="002A16E9" w:rsidTr="004D0E2F">
        <w:tc>
          <w:tcPr>
            <w:tcW w:w="1568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4 год обучения</w:t>
            </w:r>
          </w:p>
        </w:tc>
        <w:tc>
          <w:tcPr>
            <w:tcW w:w="105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6</w:t>
            </w:r>
          </w:p>
        </w:tc>
        <w:tc>
          <w:tcPr>
            <w:tcW w:w="1144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3</w:t>
            </w:r>
          </w:p>
        </w:tc>
        <w:tc>
          <w:tcPr>
            <w:tcW w:w="189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9</w:t>
            </w:r>
          </w:p>
        </w:tc>
        <w:tc>
          <w:tcPr>
            <w:tcW w:w="1968" w:type="dxa"/>
          </w:tcPr>
          <w:p w:rsidR="00642195" w:rsidRPr="006B044E" w:rsidRDefault="00642195" w:rsidP="002A16E9">
            <w:pPr>
              <w:jc w:val="center"/>
            </w:pPr>
            <w:r w:rsidRPr="006B044E">
              <w:rPr>
                <w:rStyle w:val="24"/>
              </w:rPr>
              <w:t>8-15</w:t>
            </w:r>
          </w:p>
        </w:tc>
        <w:tc>
          <w:tcPr>
            <w:tcW w:w="2153" w:type="dxa"/>
          </w:tcPr>
          <w:p w:rsidR="00642195" w:rsidRPr="006B044E" w:rsidRDefault="00997E6F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20</w:t>
            </w:r>
          </w:p>
        </w:tc>
      </w:tr>
      <w:tr w:rsidR="00642195" w:rsidRPr="002A16E9" w:rsidTr="004D0E2F">
        <w:tc>
          <w:tcPr>
            <w:tcW w:w="1568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5 год обучения</w:t>
            </w:r>
          </w:p>
        </w:tc>
        <w:tc>
          <w:tcPr>
            <w:tcW w:w="105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6</w:t>
            </w:r>
          </w:p>
        </w:tc>
        <w:tc>
          <w:tcPr>
            <w:tcW w:w="1144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3</w:t>
            </w:r>
          </w:p>
        </w:tc>
        <w:tc>
          <w:tcPr>
            <w:tcW w:w="1891" w:type="dxa"/>
            <w:vAlign w:val="center"/>
          </w:tcPr>
          <w:p w:rsidR="00642195" w:rsidRPr="006B044E" w:rsidRDefault="00642195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10</w:t>
            </w:r>
          </w:p>
        </w:tc>
        <w:tc>
          <w:tcPr>
            <w:tcW w:w="1968" w:type="dxa"/>
          </w:tcPr>
          <w:p w:rsidR="00642195" w:rsidRPr="006B044E" w:rsidRDefault="00642195" w:rsidP="002A16E9">
            <w:pPr>
              <w:jc w:val="center"/>
            </w:pPr>
            <w:r w:rsidRPr="006B044E">
              <w:rPr>
                <w:rStyle w:val="24"/>
              </w:rPr>
              <w:t>8-15</w:t>
            </w:r>
          </w:p>
        </w:tc>
        <w:tc>
          <w:tcPr>
            <w:tcW w:w="2153" w:type="dxa"/>
          </w:tcPr>
          <w:p w:rsidR="00642195" w:rsidRPr="006B044E" w:rsidRDefault="00997E6F" w:rsidP="002A16E9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B044E">
              <w:rPr>
                <w:rStyle w:val="24"/>
              </w:rPr>
              <w:t>20</w:t>
            </w:r>
          </w:p>
        </w:tc>
      </w:tr>
    </w:tbl>
    <w:p w:rsidR="00642195" w:rsidRPr="002A16E9" w:rsidRDefault="00642195" w:rsidP="002A16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2195" w:rsidRPr="002A16E9" w:rsidRDefault="00642195" w:rsidP="002A16E9">
      <w:pPr>
        <w:ind w:firstLine="709"/>
        <w:jc w:val="both"/>
        <w:rPr>
          <w:sz w:val="28"/>
          <w:szCs w:val="28"/>
        </w:rPr>
      </w:pPr>
      <w:r w:rsidRPr="002A16E9">
        <w:rPr>
          <w:sz w:val="28"/>
          <w:szCs w:val="28"/>
        </w:rPr>
        <w:t xml:space="preserve">Программа предназначена для физических лиц в возрасте от 6 лет и старше. Период освоения программы - 5 лет. Программный материал объединен в целостную систему многолетней спортивной подготовки, предусматривающий обучение на спортивно-оздоровительном этапе и при успешном её освоении возможности перехода на обучение по программам спортивной подготовки. </w:t>
      </w:r>
    </w:p>
    <w:p w:rsidR="00642195" w:rsidRPr="002A16E9" w:rsidRDefault="00642195" w:rsidP="002A16E9">
      <w:pPr>
        <w:ind w:firstLine="709"/>
        <w:jc w:val="both"/>
        <w:rPr>
          <w:sz w:val="28"/>
          <w:szCs w:val="28"/>
        </w:rPr>
      </w:pPr>
      <w:r w:rsidRPr="002A16E9">
        <w:rPr>
          <w:sz w:val="28"/>
          <w:szCs w:val="28"/>
        </w:rPr>
        <w:t>В основу комплектования учебных групп положена система многолетней подготовки с учетом особенностей развития и возрастных закономерностей становления спортивного мастерства. Перевод занимающихся в следующие группы обучения и увеличение тренировочных и соревновательных нагрузок обуславливаются уровнем общей и специальной физической подготовленности, состоянием здоровья, уровнем спортивных результатов.</w:t>
      </w:r>
    </w:p>
    <w:p w:rsidR="00642195" w:rsidRPr="002A16E9" w:rsidRDefault="00642195" w:rsidP="002A16E9">
      <w:pPr>
        <w:pStyle w:val="1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139532591"/>
      <w:bookmarkStart w:id="12" w:name="_Toc139617922"/>
      <w:bookmarkStart w:id="13" w:name="_Toc139624478"/>
      <w:bookmarkStart w:id="14" w:name="_Toc146029598"/>
      <w:r w:rsidRPr="002A16E9">
        <w:rPr>
          <w:rFonts w:ascii="Times New Roman" w:hAnsi="Times New Roman" w:cs="Times New Roman"/>
          <w:b/>
          <w:color w:val="auto"/>
          <w:sz w:val="28"/>
          <w:szCs w:val="28"/>
        </w:rPr>
        <w:t>Планируемые результаты освоения общеразвивающей программы обучающимися</w:t>
      </w:r>
      <w:bookmarkEnd w:id="11"/>
      <w:bookmarkEnd w:id="12"/>
      <w:bookmarkEnd w:id="13"/>
      <w:bookmarkEnd w:id="14"/>
    </w:p>
    <w:p w:rsidR="00373BEE" w:rsidRPr="002A16E9" w:rsidRDefault="00373BEE" w:rsidP="002A16E9">
      <w:pPr>
        <w:ind w:left="360"/>
        <w:jc w:val="center"/>
        <w:rPr>
          <w:sz w:val="28"/>
          <w:szCs w:val="28"/>
        </w:rPr>
      </w:pPr>
    </w:p>
    <w:p w:rsidR="00642195" w:rsidRPr="002A16E9" w:rsidRDefault="00642195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A16E9">
        <w:rPr>
          <w:sz w:val="28"/>
          <w:szCs w:val="28"/>
        </w:rPr>
        <w:t>Результатом освоения прогр</w:t>
      </w:r>
      <w:r w:rsidR="00373BEE" w:rsidRPr="002A16E9">
        <w:rPr>
          <w:sz w:val="28"/>
          <w:szCs w:val="28"/>
        </w:rPr>
        <w:t>аммы по виду спорта «дзюдо</w:t>
      </w:r>
      <w:r w:rsidRPr="002A16E9">
        <w:rPr>
          <w:sz w:val="28"/>
          <w:szCs w:val="28"/>
        </w:rPr>
        <w:t xml:space="preserve">» является приобретение обучающимися следующих знаний, умений и навыков в областях: </w:t>
      </w:r>
    </w:p>
    <w:p w:rsidR="00642195" w:rsidRPr="002A16E9" w:rsidRDefault="00642195" w:rsidP="002A16E9">
      <w:pPr>
        <w:pStyle w:val="81"/>
        <w:shd w:val="clear" w:color="auto" w:fill="auto"/>
        <w:spacing w:line="240" w:lineRule="auto"/>
        <w:ind w:firstLine="709"/>
        <w:jc w:val="both"/>
        <w:rPr>
          <w:rFonts w:cs="Times New Roman"/>
          <w:b w:val="0"/>
          <w:i/>
          <w:sz w:val="28"/>
          <w:szCs w:val="28"/>
        </w:rPr>
      </w:pPr>
      <w:r w:rsidRPr="002A16E9">
        <w:rPr>
          <w:rFonts w:cs="Times New Roman"/>
          <w:b w:val="0"/>
          <w:i/>
          <w:sz w:val="28"/>
          <w:szCs w:val="28"/>
        </w:rPr>
        <w:t>Теоретические основы физической культуры и спорта:</w:t>
      </w:r>
    </w:p>
    <w:p w:rsidR="00642195" w:rsidRPr="002A16E9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2A16E9">
        <w:rPr>
          <w:sz w:val="28"/>
          <w:szCs w:val="28"/>
        </w:rPr>
        <w:t>- знать историю развития избранного вида спорта;</w:t>
      </w:r>
    </w:p>
    <w:p w:rsidR="00642195" w:rsidRPr="002A16E9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2A16E9">
        <w:rPr>
          <w:sz w:val="28"/>
          <w:szCs w:val="28"/>
        </w:rPr>
        <w:t>- понимать какое место и роль занимает физическая культура и спорт в современном обществе;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2A16E9">
        <w:rPr>
          <w:sz w:val="28"/>
          <w:szCs w:val="28"/>
        </w:rPr>
        <w:t>- знать основы законодательства в сфере физической культуры и спорта</w:t>
      </w:r>
      <w:r w:rsidRPr="00D3017B">
        <w:rPr>
          <w:sz w:val="28"/>
          <w:szCs w:val="28"/>
        </w:rPr>
        <w:t xml:space="preserve"> (правила избранного вида спорта) требования, нормы и условия их выполнения для присвоения спортивных разрядов и званий по избранному виду спорта; федеральные стандарты спортивной подготовки по избранному виду спорта;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понимать основы спортивной подготовки;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иметь необходимые сведения о строении и функциях организма человека;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уметь применять гигиенические знания, умения и навыки;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знать о режиме дня, закаливание организма, здоровом образе жизни;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иметь представление об основах спортивного питания.</w:t>
      </w:r>
    </w:p>
    <w:p w:rsidR="00642195" w:rsidRPr="005F1600" w:rsidRDefault="00642195" w:rsidP="002A16E9">
      <w:pPr>
        <w:pStyle w:val="81"/>
        <w:shd w:val="clear" w:color="auto" w:fill="auto"/>
        <w:spacing w:line="240" w:lineRule="auto"/>
        <w:ind w:firstLine="709"/>
        <w:jc w:val="both"/>
        <w:rPr>
          <w:b w:val="0"/>
          <w:i/>
          <w:sz w:val="28"/>
          <w:szCs w:val="28"/>
        </w:rPr>
      </w:pPr>
      <w:r w:rsidRPr="005F1600">
        <w:rPr>
          <w:b w:val="0"/>
          <w:i/>
          <w:sz w:val="28"/>
          <w:szCs w:val="28"/>
        </w:rPr>
        <w:t>Общая физическая подготовка: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развитие основных физических качеств (гибкости, быстроты, силы, координации, выносливости) и их гармоничное сочетание применительно к специфике занятий избранным видом спорта;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формирование двигательных умений и навыков;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уметь применять на практике различные комплексы физических упражнений;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способствовать укрепление здоровья, повышение уровня физической работоспособности и функциональных возможностей организма, содействие гармоничному физическому развитию как основы дальнейшей специальной физической подготовки.</w:t>
      </w:r>
    </w:p>
    <w:p w:rsidR="00642195" w:rsidRPr="005F1600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i/>
          <w:sz w:val="28"/>
          <w:szCs w:val="28"/>
        </w:rPr>
      </w:pPr>
      <w:r w:rsidRPr="005F1600">
        <w:rPr>
          <w:i/>
          <w:sz w:val="28"/>
          <w:szCs w:val="28"/>
        </w:rPr>
        <w:t>Общая и специальная физическая подготовка</w:t>
      </w:r>
    </w:p>
    <w:p w:rsidR="00642195" w:rsidRPr="00A76A36" w:rsidRDefault="00642195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A76A36">
        <w:rPr>
          <w:sz w:val="28"/>
          <w:szCs w:val="28"/>
        </w:rPr>
        <w:t>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</w:t>
      </w:r>
    </w:p>
    <w:p w:rsidR="00642195" w:rsidRPr="00A76A36" w:rsidRDefault="00642195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- повышение уровня физической работоспособности и функциональных возможностей организма, содействие гармоничному физическому развитию как основы специальной физической подготовки;</w:t>
      </w:r>
    </w:p>
    <w:p w:rsidR="00642195" w:rsidRPr="00A76A36" w:rsidRDefault="00642195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- развитие способности к проявлению имеющегося функционального потенциала в специфических условиях занятий по избранному виду спорта;</w:t>
      </w:r>
    </w:p>
    <w:p w:rsidR="00642195" w:rsidRPr="00A76A36" w:rsidRDefault="00642195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- специальная психологическая подготовка, направленная на развитие и совершенствование психических функций и качеств, которые необходимы для успешных занятий избранным видом спорта.</w:t>
      </w:r>
    </w:p>
    <w:p w:rsidR="00642195" w:rsidRPr="005F1600" w:rsidRDefault="00642195" w:rsidP="002A16E9">
      <w:pPr>
        <w:pStyle w:val="81"/>
        <w:shd w:val="clear" w:color="auto" w:fill="auto"/>
        <w:spacing w:line="240" w:lineRule="auto"/>
        <w:ind w:firstLine="709"/>
        <w:jc w:val="both"/>
        <w:rPr>
          <w:b w:val="0"/>
          <w:i/>
          <w:sz w:val="28"/>
          <w:szCs w:val="28"/>
        </w:rPr>
      </w:pPr>
      <w:r w:rsidRPr="005F1600">
        <w:rPr>
          <w:b w:val="0"/>
          <w:i/>
          <w:sz w:val="28"/>
          <w:szCs w:val="28"/>
        </w:rPr>
        <w:t>Вид спорта: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овладение основами техники и тактики избранного вида спорта;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приобретение соревновательного опыта путем участия в спортивных соревнованиях;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развитие специальных психологических качеств;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обучение способам повышения плотности технико-тактических действий в обусловленных интервалах игры;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освоение соответствующих возрасту, полу и уровню подготовленности занимающихся, тренировочных и соревновательных нагрузок;</w:t>
      </w:r>
    </w:p>
    <w:p w:rsidR="00642195" w:rsidRPr="00D3017B" w:rsidRDefault="00642195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выполнение требований, норм и условий их выполнения, для присвоения спортивных разрядов и званий по избранному виду спорта.</w:t>
      </w:r>
    </w:p>
    <w:p w:rsidR="00A619F0" w:rsidRPr="00D3017B" w:rsidRDefault="00A619F0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знать требования к оборудованию, инвентарю и спортивной экипировке;</w:t>
      </w:r>
    </w:p>
    <w:p w:rsidR="00A619F0" w:rsidRPr="00D3017B" w:rsidRDefault="00A619F0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знать требования техники безопасности при занятиях избранным видом спорта.</w:t>
      </w:r>
    </w:p>
    <w:p w:rsidR="00A619F0" w:rsidRPr="005F1600" w:rsidRDefault="00A619F0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i/>
          <w:sz w:val="28"/>
          <w:szCs w:val="28"/>
        </w:rPr>
      </w:pPr>
      <w:r w:rsidRPr="005F1600">
        <w:rPr>
          <w:i/>
          <w:sz w:val="28"/>
          <w:szCs w:val="28"/>
        </w:rPr>
        <w:t>Основы профессионального самоопределения:</w:t>
      </w:r>
    </w:p>
    <w:p w:rsidR="00A619F0" w:rsidRPr="00A76A36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- формирование социально-значимых качеств личности;</w:t>
      </w:r>
    </w:p>
    <w:p w:rsidR="00A619F0" w:rsidRPr="00A76A36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- развитие коммуникативных навыков, лидерского потенциала, приобретение опыта работы в команде (группе);</w:t>
      </w:r>
    </w:p>
    <w:p w:rsidR="00A619F0" w:rsidRPr="00A76A36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- развитие организаторских качеств и ориентация на педагогическую и тренерскую профессии;</w:t>
      </w:r>
    </w:p>
    <w:p w:rsidR="00A619F0" w:rsidRPr="00A76A36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- приобретение практического опыта педагогической деятельности, предпрофессиональная подготовка обучающихся;</w:t>
      </w:r>
    </w:p>
    <w:p w:rsidR="00A619F0" w:rsidRPr="00A76A36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A76A36">
        <w:rPr>
          <w:sz w:val="28"/>
          <w:szCs w:val="28"/>
        </w:rPr>
        <w:t>- приобретение опыта проектной и творческой деятельности.</w:t>
      </w:r>
    </w:p>
    <w:p w:rsidR="00A619F0" w:rsidRPr="005F1600" w:rsidRDefault="00A619F0" w:rsidP="002A16E9">
      <w:pPr>
        <w:pStyle w:val="81"/>
        <w:shd w:val="clear" w:color="auto" w:fill="auto"/>
        <w:spacing w:line="240" w:lineRule="auto"/>
        <w:ind w:firstLine="709"/>
        <w:jc w:val="both"/>
        <w:rPr>
          <w:b w:val="0"/>
          <w:i/>
          <w:sz w:val="28"/>
          <w:szCs w:val="28"/>
        </w:rPr>
      </w:pPr>
      <w:r w:rsidRPr="005F1600">
        <w:rPr>
          <w:b w:val="0"/>
          <w:i/>
          <w:sz w:val="28"/>
          <w:szCs w:val="28"/>
        </w:rPr>
        <w:t>Различные виды спорта и подвижные игры:</w:t>
      </w:r>
    </w:p>
    <w:p w:rsidR="00A619F0" w:rsidRPr="00D3017B" w:rsidRDefault="00A619F0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уметь развивать основные физические качества (гибкости, быстроты, силы, координации, выносливости) средствами других видов спорта и подвижных игр;</w:t>
      </w:r>
    </w:p>
    <w:p w:rsidR="00A619F0" w:rsidRPr="00B92BCD" w:rsidRDefault="00A619F0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sz w:val="28"/>
          <w:szCs w:val="28"/>
        </w:rPr>
      </w:pPr>
      <w:r w:rsidRPr="00D3017B">
        <w:rPr>
          <w:sz w:val="28"/>
          <w:szCs w:val="28"/>
        </w:rPr>
        <w:t>- иметь представление о других видов спорта и подвижных игр</w:t>
      </w:r>
      <w:r>
        <w:rPr>
          <w:sz w:val="28"/>
          <w:szCs w:val="28"/>
        </w:rPr>
        <w:t>ах</w:t>
      </w:r>
      <w:r w:rsidRPr="00D3017B">
        <w:rPr>
          <w:sz w:val="28"/>
          <w:szCs w:val="28"/>
        </w:rPr>
        <w:t>.</w:t>
      </w:r>
    </w:p>
    <w:p w:rsidR="00A619F0" w:rsidRPr="009C180C" w:rsidRDefault="00A619F0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i/>
          <w:sz w:val="28"/>
          <w:szCs w:val="28"/>
          <w:highlight w:val="cyan"/>
        </w:rPr>
      </w:pPr>
      <w:r w:rsidRPr="009C180C">
        <w:rPr>
          <w:i/>
          <w:sz w:val="28"/>
          <w:szCs w:val="28"/>
        </w:rPr>
        <w:t>Развитие творческого мышления:</w:t>
      </w:r>
    </w:p>
    <w:p w:rsidR="00A619F0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CA338D">
        <w:rPr>
          <w:sz w:val="28"/>
          <w:szCs w:val="28"/>
        </w:rPr>
        <w:t xml:space="preserve">- </w:t>
      </w:r>
      <w:r>
        <w:rPr>
          <w:sz w:val="28"/>
          <w:szCs w:val="28"/>
        </w:rPr>
        <w:t>развитие изобретательности и логического мышления;</w:t>
      </w:r>
    </w:p>
    <w:p w:rsidR="00A619F0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умения сравнивать, выявлять и устанавливать закономерности, связи и отношения, самостоятельно решать и объяснять ход решения поставленной задачи;</w:t>
      </w:r>
    </w:p>
    <w:p w:rsidR="00A619F0" w:rsidRPr="00CA338D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умения концентрировать внимание, находиться в готовности совершать двигательное действие.</w:t>
      </w:r>
    </w:p>
    <w:p w:rsidR="00A619F0" w:rsidRPr="009C180C" w:rsidRDefault="00A619F0" w:rsidP="002A16E9">
      <w:pPr>
        <w:pStyle w:val="210"/>
        <w:shd w:val="clear" w:color="auto" w:fill="auto"/>
        <w:tabs>
          <w:tab w:val="left" w:pos="741"/>
        </w:tabs>
        <w:spacing w:line="240" w:lineRule="auto"/>
        <w:ind w:firstLine="709"/>
        <w:rPr>
          <w:i/>
          <w:sz w:val="28"/>
          <w:szCs w:val="28"/>
          <w:highlight w:val="cyan"/>
        </w:rPr>
      </w:pPr>
      <w:r w:rsidRPr="009C180C">
        <w:rPr>
          <w:i/>
          <w:sz w:val="28"/>
          <w:szCs w:val="28"/>
        </w:rPr>
        <w:t>Специальные навыки:</w:t>
      </w:r>
    </w:p>
    <w:p w:rsidR="00A619F0" w:rsidRPr="00496B27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6B27">
        <w:rPr>
          <w:sz w:val="28"/>
          <w:szCs w:val="28"/>
        </w:rPr>
        <w:t>умение точно и своевременно выполнять задания, связанные с обязательными для избранного вида спорта специальными навыками;</w:t>
      </w:r>
    </w:p>
    <w:p w:rsidR="00A619F0" w:rsidRPr="00496B27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6B27">
        <w:rPr>
          <w:sz w:val="28"/>
          <w:szCs w:val="28"/>
        </w:rPr>
        <w:t>умение развивать профессионально необходимые физические качества по избранному виду спорта;</w:t>
      </w:r>
    </w:p>
    <w:p w:rsidR="00A619F0" w:rsidRPr="00496B27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496B27">
        <w:rPr>
          <w:sz w:val="28"/>
          <w:szCs w:val="28"/>
        </w:rPr>
        <w:t>- умение определять степень опасности и использовать необходимые меры страховки и самостраховки, а также владение средствами и методами предупреждения травматизма и возникновения несчастных случаев;</w:t>
      </w:r>
    </w:p>
    <w:p w:rsidR="00A619F0" w:rsidRPr="00496B27" w:rsidRDefault="00A619F0" w:rsidP="002A16E9">
      <w:pPr>
        <w:shd w:val="clear" w:color="auto" w:fill="FFFFFF"/>
        <w:ind w:firstLine="709"/>
        <w:jc w:val="both"/>
        <w:rPr>
          <w:sz w:val="28"/>
          <w:szCs w:val="28"/>
        </w:rPr>
      </w:pPr>
      <w:r w:rsidRPr="00496B27">
        <w:rPr>
          <w:sz w:val="28"/>
          <w:szCs w:val="28"/>
        </w:rPr>
        <w:t>- умение соблюдать требования техники безопасности при самостоятельном выполнении физических упражнений.</w:t>
      </w:r>
    </w:p>
    <w:p w:rsidR="00A619F0" w:rsidRPr="00D14AEB" w:rsidRDefault="00A619F0" w:rsidP="002A16E9">
      <w:pPr>
        <w:pStyle w:val="1"/>
        <w:jc w:val="center"/>
        <w:rPr>
          <w:color w:val="000000"/>
          <w:sz w:val="28"/>
          <w:szCs w:val="28"/>
        </w:rPr>
      </w:pPr>
      <w:bookmarkStart w:id="15" w:name="_Toc139532592"/>
      <w:bookmarkStart w:id="16" w:name="_Toc139617923"/>
      <w:bookmarkStart w:id="17" w:name="_Toc139624479"/>
      <w:bookmarkStart w:id="18" w:name="_Toc146029599"/>
      <w:r w:rsidRPr="00D14AEB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D14AEB">
        <w:rPr>
          <w:color w:val="000000"/>
          <w:sz w:val="28"/>
          <w:szCs w:val="28"/>
        </w:rPr>
        <w:t xml:space="preserve">  </w:t>
      </w:r>
      <w:r w:rsidRPr="00D14AEB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  <w:bookmarkEnd w:id="15"/>
      <w:bookmarkEnd w:id="16"/>
      <w:bookmarkEnd w:id="17"/>
      <w:bookmarkEnd w:id="18"/>
    </w:p>
    <w:p w:rsidR="00A619F0" w:rsidRDefault="00A619F0" w:rsidP="002A16E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619F0" w:rsidRPr="009C180C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C12224">
        <w:rPr>
          <w:sz w:val="28"/>
          <w:szCs w:val="28"/>
        </w:rPr>
        <w:t>Учебный план</w:t>
      </w:r>
      <w:r>
        <w:rPr>
          <w:sz w:val="28"/>
          <w:szCs w:val="28"/>
        </w:rPr>
        <w:t xml:space="preserve"> – это отправной документ</w:t>
      </w:r>
      <w:r w:rsidRPr="00C12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планирования учебно-тренировочной работы. Учебный план </w:t>
      </w:r>
      <w:r w:rsidRPr="00C12224">
        <w:rPr>
          <w:sz w:val="28"/>
          <w:szCs w:val="28"/>
        </w:rPr>
        <w:t xml:space="preserve">определяет объем учебной нагрузки и ее распределение по </w:t>
      </w:r>
      <w:r w:rsidRPr="00B47F3A">
        <w:rPr>
          <w:sz w:val="28"/>
          <w:szCs w:val="28"/>
        </w:rPr>
        <w:t>этапам</w:t>
      </w:r>
      <w:r w:rsidR="00373BEE">
        <w:rPr>
          <w:sz w:val="28"/>
          <w:szCs w:val="28"/>
        </w:rPr>
        <w:t xml:space="preserve"> (годам) обучения.</w:t>
      </w:r>
    </w:p>
    <w:p w:rsidR="00A619F0" w:rsidRPr="00D14AEB" w:rsidRDefault="00A619F0" w:rsidP="002A16E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139532593"/>
      <w:bookmarkStart w:id="20" w:name="_Toc139617924"/>
      <w:bookmarkStart w:id="21" w:name="_Toc139624480"/>
      <w:bookmarkStart w:id="22" w:name="_Toc146029600"/>
      <w:r w:rsidRPr="00D14AEB">
        <w:rPr>
          <w:rFonts w:ascii="Times New Roman" w:hAnsi="Times New Roman" w:cs="Times New Roman"/>
          <w:b/>
          <w:color w:val="auto"/>
          <w:sz w:val="28"/>
          <w:szCs w:val="28"/>
        </w:rPr>
        <w:t>2.1. Календарный учебный график</w:t>
      </w:r>
      <w:bookmarkEnd w:id="19"/>
      <w:bookmarkEnd w:id="20"/>
      <w:bookmarkEnd w:id="21"/>
      <w:bookmarkEnd w:id="22"/>
    </w:p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Построение </w:t>
      </w:r>
      <w:r w:rsidRPr="00C00CD5">
        <w:rPr>
          <w:sz w:val="28"/>
          <w:szCs w:val="28"/>
        </w:rPr>
        <w:t xml:space="preserve">годичного цикла </w:t>
      </w:r>
      <w:r w:rsidR="00373BEE">
        <w:rPr>
          <w:sz w:val="28"/>
          <w:szCs w:val="28"/>
        </w:rPr>
        <w:t>подготовки в</w:t>
      </w:r>
      <w:r>
        <w:rPr>
          <w:sz w:val="28"/>
          <w:szCs w:val="28"/>
        </w:rPr>
        <w:t xml:space="preserve"> спортивных школах дзюдо является одним из важных компонентов программы. Основная суть сводится к рациональному распределению программного материала по основным структурным компонентам: этапам, мезоциклам и микроциклам, которое определяется задачами, стоящими перед каждым конкретным годичным циклом, календарём соревнований и закономерностями становления спортивной формы. </w:t>
      </w:r>
    </w:p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Критериями оценки эффективности подготовки служат динамика выполнения контрольных нормативов и уровень спортивных результатов по годам обучения.</w:t>
      </w:r>
    </w:p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Календарный график распределения учебного материала пересматривается и утверждается ежегодно приказом директора. Календарные графики распределения учебного материала для спортивно-оздоровительных групп по годам обучения (</w:t>
      </w:r>
      <w:r w:rsidRPr="00E92A6D">
        <w:rPr>
          <w:sz w:val="28"/>
          <w:szCs w:val="28"/>
        </w:rPr>
        <w:t>Приложение</w:t>
      </w:r>
      <w:r w:rsidR="00373BEE">
        <w:rPr>
          <w:sz w:val="28"/>
          <w:szCs w:val="28"/>
        </w:rPr>
        <w:t>).</w:t>
      </w:r>
    </w:p>
    <w:p w:rsidR="00A619F0" w:rsidRPr="00D14AEB" w:rsidRDefault="00A619F0" w:rsidP="002A16E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139532594"/>
      <w:bookmarkStart w:id="24" w:name="_Toc139617925"/>
      <w:bookmarkStart w:id="25" w:name="_Toc139624481"/>
      <w:bookmarkStart w:id="26" w:name="_Toc146029601"/>
      <w:r w:rsidRPr="00D14AEB">
        <w:rPr>
          <w:rFonts w:ascii="Times New Roman" w:hAnsi="Times New Roman" w:cs="Times New Roman"/>
          <w:b/>
          <w:color w:val="auto"/>
          <w:sz w:val="28"/>
          <w:szCs w:val="28"/>
        </w:rPr>
        <w:t>2.2. План учебного процесса</w:t>
      </w:r>
      <w:bookmarkEnd w:id="23"/>
      <w:bookmarkEnd w:id="24"/>
      <w:bookmarkEnd w:id="25"/>
      <w:bookmarkEnd w:id="26"/>
    </w:p>
    <w:p w:rsidR="00A619F0" w:rsidRPr="009C180C" w:rsidRDefault="00A619F0" w:rsidP="002A16E9"/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E6200E">
        <w:rPr>
          <w:sz w:val="28"/>
          <w:szCs w:val="28"/>
        </w:rPr>
        <w:t>План</w:t>
      </w:r>
      <w:r>
        <w:rPr>
          <w:sz w:val="28"/>
          <w:szCs w:val="28"/>
        </w:rPr>
        <w:t xml:space="preserve"> учебного процесса (учебный план) является структурным элементом и инструментом реализации программы в области физической культуры и спорта.</w:t>
      </w:r>
    </w:p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Учебный план определяет перечень, трудоёмкость, последовательность и распределение по периодам обучения предметных областей, промежуточной аттестации обучающихся.</w:t>
      </w:r>
    </w:p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Объём учебной нагрузки обучающихся не противоречит требованиям санитарно-эпидемиологических правил (СанПиН). </w:t>
      </w:r>
    </w:p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Динамика индивидуальных образовательных достижений обучающихся, их продвижение в достижении планируемых результатов освоения общеразвивающей программы отражается в результатах промежуточной аттестации. Порядок и формы проведения промежуточной аттестации </w:t>
      </w:r>
      <w:r w:rsidRPr="00704EF8">
        <w:rPr>
          <w:sz w:val="28"/>
          <w:szCs w:val="28"/>
        </w:rPr>
        <w:t xml:space="preserve">регламентируются Положением о формах, периодичности и порядке текущего контроля успеваемости, промежуточной и итоговой аттестации учащимися МАУ </w:t>
      </w:r>
      <w:r>
        <w:rPr>
          <w:sz w:val="28"/>
          <w:szCs w:val="28"/>
        </w:rPr>
        <w:t xml:space="preserve">ДО </w:t>
      </w:r>
      <w:r w:rsidRPr="00704EF8">
        <w:rPr>
          <w:sz w:val="28"/>
          <w:szCs w:val="28"/>
        </w:rPr>
        <w:t>«СШ Ханты-Мансийского района».</w:t>
      </w:r>
    </w:p>
    <w:p w:rsidR="00A619F0" w:rsidRPr="007B44FB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B44FB">
        <w:rPr>
          <w:sz w:val="28"/>
          <w:szCs w:val="28"/>
        </w:rPr>
        <w:t>Формой промежуточной аттестации по итогам учебного года является:</w:t>
      </w:r>
    </w:p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B44FB">
        <w:rPr>
          <w:sz w:val="28"/>
          <w:szCs w:val="28"/>
        </w:rPr>
        <w:t>- сдача контрольных испытаний (упражнений) по общей, специальной и технической подготовке;</w:t>
      </w:r>
    </w:p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зачёт по теоретической подготовке (тестирование);</w:t>
      </w:r>
    </w:p>
    <w:p w:rsidR="00A619F0" w:rsidRDefault="00A619F0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система зачётов по выполнению норм, требований и условий для присвоения спортивных разрядов, тренировочных и соревновательных нагрузок, достижений на официальных спортивных соревнованиях в течение учебного года</w:t>
      </w:r>
      <w:r w:rsidR="00373BEE">
        <w:rPr>
          <w:sz w:val="28"/>
          <w:szCs w:val="28"/>
        </w:rPr>
        <w:t>.</w:t>
      </w:r>
    </w:p>
    <w:p w:rsidR="002A16E9" w:rsidRPr="00E6200E" w:rsidRDefault="002A16E9" w:rsidP="002A16E9">
      <w:pPr>
        <w:pStyle w:val="21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A619F0" w:rsidRPr="00373BEE" w:rsidRDefault="00A619F0" w:rsidP="002A16E9">
      <w:pPr>
        <w:pStyle w:val="210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  <w:r w:rsidRPr="00373BEE">
        <w:rPr>
          <w:i/>
          <w:sz w:val="24"/>
          <w:szCs w:val="24"/>
        </w:rPr>
        <w:t>Таблица 2</w:t>
      </w:r>
    </w:p>
    <w:p w:rsidR="002A16E9" w:rsidRDefault="002A16E9" w:rsidP="002A16E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A619F0" w:rsidRDefault="00A619F0" w:rsidP="002A16E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CB5B3F">
        <w:rPr>
          <w:b/>
          <w:sz w:val="28"/>
          <w:szCs w:val="28"/>
          <w:lang w:eastAsia="en-US"/>
        </w:rPr>
        <w:t xml:space="preserve">Примерный учебный план учебно-тренировочных занятий </w:t>
      </w:r>
    </w:p>
    <w:p w:rsidR="00A619F0" w:rsidRDefault="00A619F0" w:rsidP="002A16E9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  <w:lang w:eastAsia="en-US"/>
        </w:rPr>
      </w:pPr>
      <w:r w:rsidRPr="00CB5B3F">
        <w:rPr>
          <w:b/>
          <w:sz w:val="28"/>
          <w:szCs w:val="28"/>
          <w:lang w:eastAsia="en-US"/>
        </w:rPr>
        <w:t xml:space="preserve">на </w:t>
      </w:r>
      <w:r>
        <w:rPr>
          <w:b/>
          <w:sz w:val="28"/>
          <w:szCs w:val="28"/>
          <w:lang w:eastAsia="en-US"/>
        </w:rPr>
        <w:t>42</w:t>
      </w:r>
      <w:r w:rsidRPr="00CB5B3F">
        <w:rPr>
          <w:b/>
          <w:sz w:val="28"/>
          <w:szCs w:val="28"/>
          <w:lang w:eastAsia="en-US"/>
        </w:rPr>
        <w:t xml:space="preserve"> учебных недел</w:t>
      </w:r>
      <w:r>
        <w:rPr>
          <w:b/>
          <w:sz w:val="28"/>
          <w:szCs w:val="28"/>
          <w:lang w:eastAsia="en-US"/>
        </w:rPr>
        <w:t>и</w:t>
      </w:r>
      <w:r w:rsidRPr="00CB5B3F">
        <w:rPr>
          <w:b/>
          <w:sz w:val="28"/>
          <w:szCs w:val="28"/>
          <w:lang w:eastAsia="en-US"/>
        </w:rPr>
        <w:t xml:space="preserve"> по </w:t>
      </w:r>
      <w:r>
        <w:rPr>
          <w:b/>
          <w:sz w:val="28"/>
          <w:szCs w:val="28"/>
          <w:lang w:eastAsia="en-US"/>
        </w:rPr>
        <w:t xml:space="preserve">общеразвивающей </w:t>
      </w:r>
      <w:r w:rsidRPr="00CB5B3F">
        <w:rPr>
          <w:b/>
          <w:sz w:val="28"/>
          <w:szCs w:val="28"/>
          <w:lang w:eastAsia="en-US"/>
        </w:rPr>
        <w:t>программе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070"/>
        <w:gridCol w:w="1070"/>
        <w:gridCol w:w="1071"/>
        <w:gridCol w:w="1070"/>
        <w:gridCol w:w="1071"/>
      </w:tblGrid>
      <w:tr w:rsidR="00A619F0" w:rsidRPr="0044408B" w:rsidTr="004337DC">
        <w:tc>
          <w:tcPr>
            <w:tcW w:w="4219" w:type="dxa"/>
            <w:vMerge w:val="restart"/>
            <w:vAlign w:val="center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vertAlign w:val="superscript"/>
                <w:lang w:eastAsia="en-US"/>
              </w:rPr>
            </w:pPr>
            <w:r w:rsidRPr="00336EF5">
              <w:rPr>
                <w:b/>
                <w:lang w:eastAsia="en-US"/>
              </w:rPr>
              <w:t xml:space="preserve">наименование </w:t>
            </w:r>
          </w:p>
        </w:tc>
        <w:tc>
          <w:tcPr>
            <w:tcW w:w="5352" w:type="dxa"/>
            <w:gridSpan w:val="5"/>
            <w:vAlign w:val="center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vertAlign w:val="superscript"/>
                <w:lang w:eastAsia="en-US"/>
              </w:rPr>
            </w:pPr>
            <w:r w:rsidRPr="00336EF5">
              <w:rPr>
                <w:b/>
                <w:lang w:eastAsia="en-US"/>
              </w:rPr>
              <w:t>распределение обязательной аудиторной нагрузки по годам обучения (часов в год)</w:t>
            </w:r>
          </w:p>
        </w:tc>
      </w:tr>
      <w:tr w:rsidR="00A619F0" w:rsidRPr="0044408B" w:rsidTr="004337DC">
        <w:tc>
          <w:tcPr>
            <w:tcW w:w="4219" w:type="dxa"/>
            <w:vMerge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070" w:type="dxa"/>
            <w:vAlign w:val="center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СОГ-1</w:t>
            </w:r>
          </w:p>
        </w:tc>
        <w:tc>
          <w:tcPr>
            <w:tcW w:w="1070" w:type="dxa"/>
            <w:vAlign w:val="center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СОГ-2</w:t>
            </w:r>
          </w:p>
        </w:tc>
        <w:tc>
          <w:tcPr>
            <w:tcW w:w="1071" w:type="dxa"/>
            <w:vAlign w:val="center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СОГ-3</w:t>
            </w:r>
          </w:p>
        </w:tc>
        <w:tc>
          <w:tcPr>
            <w:tcW w:w="1070" w:type="dxa"/>
            <w:vAlign w:val="center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СОГ-4</w:t>
            </w:r>
          </w:p>
        </w:tc>
        <w:tc>
          <w:tcPr>
            <w:tcW w:w="1071" w:type="dxa"/>
            <w:vAlign w:val="center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СОГ-5</w:t>
            </w:r>
          </w:p>
        </w:tc>
      </w:tr>
      <w:tr w:rsidR="00A619F0" w:rsidRPr="0044408B" w:rsidTr="004337DC">
        <w:tc>
          <w:tcPr>
            <w:tcW w:w="4219" w:type="dxa"/>
            <w:vAlign w:val="center"/>
          </w:tcPr>
          <w:p w:rsidR="00A619F0" w:rsidRPr="00336EF5" w:rsidRDefault="00A619F0" w:rsidP="002A16E9">
            <w:pPr>
              <w:jc w:val="both"/>
              <w:rPr>
                <w:lang w:eastAsia="en-US"/>
              </w:rPr>
            </w:pPr>
            <w:r w:rsidRPr="00336EF5">
              <w:rPr>
                <w:lang w:eastAsia="en-US"/>
              </w:rPr>
              <w:t>1. Теоретические основы в области физической культуры и спорта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28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28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28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28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28</w:t>
            </w:r>
          </w:p>
        </w:tc>
      </w:tr>
      <w:tr w:rsidR="00A619F0" w:rsidRPr="0044408B" w:rsidTr="004337DC">
        <w:tc>
          <w:tcPr>
            <w:tcW w:w="4219" w:type="dxa"/>
            <w:vAlign w:val="center"/>
          </w:tcPr>
          <w:p w:rsidR="00A619F0" w:rsidRPr="00336EF5" w:rsidRDefault="00A619F0" w:rsidP="002A16E9">
            <w:pPr>
              <w:jc w:val="both"/>
              <w:rPr>
                <w:lang w:eastAsia="en-US"/>
              </w:rPr>
            </w:pPr>
            <w:r w:rsidRPr="00336EF5">
              <w:rPr>
                <w:lang w:eastAsia="en-US"/>
              </w:rPr>
              <w:t xml:space="preserve">2. Общая физическая подготовка 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74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74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74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-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-</w:t>
            </w:r>
          </w:p>
        </w:tc>
      </w:tr>
      <w:tr w:rsidR="00A619F0" w:rsidRPr="0044408B" w:rsidTr="004337DC">
        <w:tc>
          <w:tcPr>
            <w:tcW w:w="4219" w:type="dxa"/>
          </w:tcPr>
          <w:p w:rsidR="00A619F0" w:rsidRPr="00336EF5" w:rsidRDefault="00A619F0" w:rsidP="002A16E9">
            <w:pPr>
              <w:jc w:val="both"/>
              <w:rPr>
                <w:lang w:eastAsia="en-US"/>
              </w:rPr>
            </w:pPr>
            <w:r w:rsidRPr="00336EF5">
              <w:rPr>
                <w:lang w:eastAsia="en-US"/>
              </w:rPr>
              <w:t>3. Общая и специальная физическая подготовка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-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-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-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76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76</w:t>
            </w:r>
          </w:p>
        </w:tc>
      </w:tr>
      <w:tr w:rsidR="00A619F0" w:rsidRPr="0044408B" w:rsidTr="004337DC">
        <w:tc>
          <w:tcPr>
            <w:tcW w:w="4219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both"/>
              <w:rPr>
                <w:lang w:eastAsia="en-US"/>
              </w:rPr>
            </w:pPr>
            <w:r w:rsidRPr="00336EF5">
              <w:rPr>
                <w:lang w:eastAsia="en-US"/>
              </w:rPr>
              <w:t>4. Вид спорта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74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74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74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64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64</w:t>
            </w:r>
          </w:p>
        </w:tc>
      </w:tr>
      <w:tr w:rsidR="00A619F0" w:rsidRPr="0044408B" w:rsidTr="004337DC">
        <w:tc>
          <w:tcPr>
            <w:tcW w:w="4219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both"/>
              <w:rPr>
                <w:lang w:eastAsia="en-US"/>
              </w:rPr>
            </w:pPr>
            <w:r w:rsidRPr="00336EF5">
              <w:rPr>
                <w:lang w:eastAsia="en-US"/>
              </w:rPr>
              <w:t>5. Основы профессионального самоопределения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-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-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-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20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20</w:t>
            </w:r>
          </w:p>
        </w:tc>
      </w:tr>
      <w:tr w:rsidR="00A619F0" w:rsidRPr="0044408B" w:rsidTr="004337DC">
        <w:tc>
          <w:tcPr>
            <w:tcW w:w="4219" w:type="dxa"/>
          </w:tcPr>
          <w:p w:rsidR="00A619F0" w:rsidRPr="00336EF5" w:rsidRDefault="00A619F0" w:rsidP="002A16E9">
            <w:pPr>
              <w:jc w:val="both"/>
              <w:rPr>
                <w:lang w:eastAsia="en-US"/>
              </w:rPr>
            </w:pPr>
            <w:r w:rsidRPr="00336EF5">
              <w:rPr>
                <w:lang w:eastAsia="en-US"/>
              </w:rPr>
              <w:t xml:space="preserve">6. Различные виды спорта и подвижные игры 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16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16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16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12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12</w:t>
            </w:r>
          </w:p>
        </w:tc>
      </w:tr>
      <w:tr w:rsidR="00A619F0" w:rsidRPr="0044408B" w:rsidTr="004337DC">
        <w:tc>
          <w:tcPr>
            <w:tcW w:w="4219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both"/>
              <w:rPr>
                <w:lang w:eastAsia="en-US"/>
              </w:rPr>
            </w:pPr>
            <w:r w:rsidRPr="00336EF5">
              <w:rPr>
                <w:lang w:eastAsia="en-US"/>
              </w:rPr>
              <w:t>7. Судейская подготовка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10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10</w:t>
            </w:r>
          </w:p>
        </w:tc>
      </w:tr>
      <w:tr w:rsidR="00A619F0" w:rsidRPr="0044408B" w:rsidTr="004337DC">
        <w:tc>
          <w:tcPr>
            <w:tcW w:w="4219" w:type="dxa"/>
          </w:tcPr>
          <w:p w:rsidR="00A619F0" w:rsidRPr="00336EF5" w:rsidRDefault="00A619F0" w:rsidP="002A16E9">
            <w:pPr>
              <w:jc w:val="both"/>
              <w:rPr>
                <w:lang w:eastAsia="en-US"/>
              </w:rPr>
            </w:pPr>
            <w:r w:rsidRPr="00336EF5">
              <w:rPr>
                <w:lang w:eastAsia="en-US"/>
              </w:rPr>
              <w:t xml:space="preserve">8. </w:t>
            </w:r>
            <w:r w:rsidRPr="00336EF5">
              <w:t>Спортивное и специальное оборудование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10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10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10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12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12</w:t>
            </w:r>
          </w:p>
        </w:tc>
      </w:tr>
      <w:tr w:rsidR="00A619F0" w:rsidRPr="0044408B" w:rsidTr="004337DC">
        <w:tc>
          <w:tcPr>
            <w:tcW w:w="4219" w:type="dxa"/>
          </w:tcPr>
          <w:p w:rsidR="00A619F0" w:rsidRPr="00336EF5" w:rsidRDefault="00A619F0" w:rsidP="002A16E9">
            <w:pPr>
              <w:jc w:val="both"/>
              <w:rPr>
                <w:lang w:eastAsia="en-US"/>
              </w:rPr>
            </w:pPr>
            <w:r w:rsidRPr="00336EF5">
              <w:rPr>
                <w:lang w:eastAsia="en-US"/>
              </w:rPr>
              <w:t>9. Специальные навыки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50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50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50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30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lang w:eastAsia="en-US"/>
              </w:rPr>
            </w:pPr>
            <w:r w:rsidRPr="00336EF5">
              <w:rPr>
                <w:lang w:eastAsia="en-US"/>
              </w:rPr>
              <w:t>30</w:t>
            </w:r>
          </w:p>
        </w:tc>
      </w:tr>
      <w:tr w:rsidR="00A619F0" w:rsidRPr="0044408B" w:rsidTr="004337DC">
        <w:tc>
          <w:tcPr>
            <w:tcW w:w="4219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ВСЕГО ЧАСОВ: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252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252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252</w:t>
            </w:r>
          </w:p>
        </w:tc>
        <w:tc>
          <w:tcPr>
            <w:tcW w:w="1070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252</w:t>
            </w:r>
          </w:p>
        </w:tc>
        <w:tc>
          <w:tcPr>
            <w:tcW w:w="1071" w:type="dxa"/>
          </w:tcPr>
          <w:p w:rsidR="00A619F0" w:rsidRPr="00336EF5" w:rsidRDefault="00A619F0" w:rsidP="002A16E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lang w:eastAsia="en-US"/>
              </w:rPr>
            </w:pPr>
            <w:r w:rsidRPr="00336EF5">
              <w:rPr>
                <w:b/>
                <w:lang w:eastAsia="en-US"/>
              </w:rPr>
              <w:t>252</w:t>
            </w:r>
          </w:p>
        </w:tc>
      </w:tr>
    </w:tbl>
    <w:p w:rsidR="00A619F0" w:rsidRDefault="00A619F0" w:rsidP="002A16E9">
      <w:pPr>
        <w:spacing w:before="100" w:before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Учебно-т</w:t>
      </w:r>
      <w:r w:rsidRPr="002F12D8">
        <w:rPr>
          <w:sz w:val="28"/>
          <w:szCs w:val="28"/>
        </w:rPr>
        <w:t xml:space="preserve">ренировочный процесс организуется в течение всего календарного года в соответствии с годовым календарным планом, рассчитанным на 42 недели, из них 39 недель </w:t>
      </w:r>
      <w:r>
        <w:rPr>
          <w:sz w:val="28"/>
          <w:szCs w:val="28"/>
        </w:rPr>
        <w:t>учебно-</w:t>
      </w:r>
      <w:r w:rsidRPr="002F12D8">
        <w:rPr>
          <w:sz w:val="28"/>
          <w:szCs w:val="28"/>
        </w:rPr>
        <w:t>тренировочного процесса в условиях учреждения. Данная работа включает теоретические и практические занятия, сдачу контрольных нормативов, участие в соревнованиях.</w:t>
      </w:r>
    </w:p>
    <w:p w:rsidR="00A619F0" w:rsidRPr="00D14AEB" w:rsidRDefault="00A619F0" w:rsidP="002A16E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bookmarkStart w:id="27" w:name="_Toc139532595"/>
      <w:bookmarkStart w:id="28" w:name="_Toc139617926"/>
      <w:bookmarkStart w:id="29" w:name="_Toc139624482"/>
      <w:bookmarkStart w:id="30" w:name="_Toc146029602"/>
      <w:r w:rsidRPr="00D14AEB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2.3. Расписание учебных занятий</w:t>
      </w:r>
      <w:bookmarkEnd w:id="27"/>
      <w:bookmarkEnd w:id="28"/>
      <w:bookmarkEnd w:id="29"/>
      <w:bookmarkEnd w:id="30"/>
    </w:p>
    <w:p w:rsidR="00A619F0" w:rsidRPr="00187BAE" w:rsidRDefault="00A619F0" w:rsidP="002A16E9">
      <w:pPr>
        <w:rPr>
          <w:lang w:eastAsia="en-US"/>
        </w:rPr>
      </w:pPr>
    </w:p>
    <w:p w:rsidR="00A619F0" w:rsidRDefault="00A619F0" w:rsidP="002A16E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Учебно-тренировочные занятия с обучающимися проводятся в соответствии с расписанием, которое утверждается ежегодно. Под расписанием учебно-тренировочных занятий понимается еженедельный график проведения занятий по группам подготовки, утверждённый распорядительным актом образовательной организации (приказом директора).</w:t>
      </w:r>
    </w:p>
    <w:p w:rsidR="00A619F0" w:rsidRDefault="00A619F0" w:rsidP="002A16E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составлении расписания учебно-тренировочных занятий продолжительность одного тренировочного занятия рассчитывается в академических часах с учётом возрастных особенностей и этапа подготовки обучающихся в соответствии с СанПиНом.</w:t>
      </w:r>
    </w:p>
    <w:p w:rsidR="00A619F0" w:rsidRPr="008C3483" w:rsidRDefault="00A619F0" w:rsidP="002A16E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1" w:name="_Toc139532596"/>
      <w:bookmarkStart w:id="32" w:name="_Toc139617927"/>
      <w:bookmarkStart w:id="33" w:name="_Toc139624483"/>
      <w:bookmarkStart w:id="34" w:name="_Toc146029603"/>
      <w:r w:rsidRPr="008C348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3</w:t>
      </w:r>
      <w:r w:rsidRPr="008C3483">
        <w:rPr>
          <w:rFonts w:ascii="Times New Roman" w:hAnsi="Times New Roman" w:cs="Times New Roman"/>
          <w:b/>
          <w:color w:val="auto"/>
          <w:sz w:val="28"/>
          <w:szCs w:val="28"/>
        </w:rPr>
        <w:t>. МЕТОДИЧЕСКАЯ ЧАСТЬ</w:t>
      </w:r>
      <w:bookmarkEnd w:id="31"/>
      <w:bookmarkEnd w:id="32"/>
      <w:bookmarkEnd w:id="33"/>
      <w:bookmarkEnd w:id="34"/>
    </w:p>
    <w:p w:rsidR="00A619F0" w:rsidRPr="00187BAE" w:rsidRDefault="00A619F0" w:rsidP="002A16E9"/>
    <w:p w:rsidR="00A619F0" w:rsidRDefault="00A619F0" w:rsidP="002A16E9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12224">
        <w:rPr>
          <w:rFonts w:eastAsia="Calibri"/>
          <w:sz w:val="28"/>
          <w:szCs w:val="28"/>
          <w:lang w:eastAsia="en-US"/>
        </w:rPr>
        <w:t xml:space="preserve">Методическая часть Программы включает учебный материал </w:t>
      </w:r>
      <w:r>
        <w:rPr>
          <w:rFonts w:eastAsia="Calibri"/>
          <w:sz w:val="28"/>
          <w:szCs w:val="28"/>
          <w:lang w:eastAsia="en-US"/>
        </w:rPr>
        <w:t xml:space="preserve">по основным направлениям, </w:t>
      </w:r>
      <w:r w:rsidRPr="00C12224">
        <w:rPr>
          <w:rFonts w:eastAsia="Calibri"/>
          <w:sz w:val="28"/>
          <w:szCs w:val="28"/>
          <w:lang w:eastAsia="en-US"/>
        </w:rPr>
        <w:t xml:space="preserve">распределением по годам обучения и в годовом цикле; рекомендуемые объемы </w:t>
      </w:r>
      <w:r w:rsidRPr="00C12224">
        <w:rPr>
          <w:rFonts w:eastAsia="Calibri"/>
          <w:sz w:val="28"/>
          <w:szCs w:val="28"/>
        </w:rPr>
        <w:t xml:space="preserve">учебно-тренировочных </w:t>
      </w:r>
      <w:r w:rsidRPr="00C12224">
        <w:rPr>
          <w:rFonts w:eastAsia="Calibri"/>
          <w:sz w:val="28"/>
          <w:szCs w:val="28"/>
          <w:lang w:eastAsia="en-US"/>
        </w:rPr>
        <w:t xml:space="preserve">и соревновательных нагрузок и планирование по годам обучения; а также содержит практические материалы и методические рекомендации по проведению </w:t>
      </w:r>
      <w:r w:rsidRPr="00C12224">
        <w:rPr>
          <w:rFonts w:eastAsia="Calibri"/>
          <w:sz w:val="28"/>
          <w:szCs w:val="28"/>
        </w:rPr>
        <w:t>учебно-тренировочных</w:t>
      </w:r>
      <w:r w:rsidR="00373BEE">
        <w:rPr>
          <w:rFonts w:eastAsia="Calibri"/>
          <w:sz w:val="28"/>
          <w:szCs w:val="28"/>
          <w:lang w:eastAsia="en-US"/>
        </w:rPr>
        <w:t xml:space="preserve"> занятий.</w:t>
      </w:r>
    </w:p>
    <w:p w:rsidR="00553847" w:rsidRDefault="00997E6F" w:rsidP="002A16E9">
      <w:pPr>
        <w:pStyle w:val="1"/>
        <w:jc w:val="center"/>
      </w:pPr>
      <w:bookmarkStart w:id="35" w:name="_Toc146029604"/>
      <w:r w:rsidRPr="008C348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.1. Организационно-методические указания</w:t>
      </w:r>
      <w:bookmarkEnd w:id="35"/>
    </w:p>
    <w:p w:rsidR="004C5660" w:rsidRPr="004C5660" w:rsidRDefault="004C5660" w:rsidP="002A16E9"/>
    <w:p w:rsidR="00553847" w:rsidRPr="003C2306" w:rsidRDefault="00553847" w:rsidP="002A16E9">
      <w:pPr>
        <w:ind w:firstLine="708"/>
        <w:jc w:val="both"/>
      </w:pPr>
      <w:r w:rsidRPr="003C2306">
        <w:rPr>
          <w:color w:val="000000"/>
          <w:sz w:val="28"/>
          <w:szCs w:val="28"/>
        </w:rPr>
        <w:t xml:space="preserve">Подготовка дзюдоистов проводится в несколько этапов. Главным отличием считается возраст, уровень физического развития </w:t>
      </w:r>
      <w:r w:rsidR="004C5660" w:rsidRPr="003C2306">
        <w:rPr>
          <w:color w:val="000000"/>
          <w:sz w:val="28"/>
          <w:szCs w:val="28"/>
        </w:rPr>
        <w:t>обучающихся, зачисленных</w:t>
      </w:r>
      <w:r w:rsidRPr="003C2306">
        <w:rPr>
          <w:color w:val="000000"/>
          <w:sz w:val="28"/>
          <w:szCs w:val="28"/>
        </w:rPr>
        <w:t xml:space="preserve"> в группы. </w:t>
      </w:r>
    </w:p>
    <w:p w:rsidR="00553847" w:rsidRPr="003C2306" w:rsidRDefault="00553847" w:rsidP="002A16E9">
      <w:pPr>
        <w:ind w:firstLine="708"/>
        <w:jc w:val="both"/>
      </w:pPr>
      <w:r w:rsidRPr="003C2306">
        <w:rPr>
          <w:color w:val="000000"/>
          <w:sz w:val="28"/>
          <w:szCs w:val="28"/>
        </w:rPr>
        <w:t>Необходимо строить подготовку обучающихся так, чтобы сохранить равновесие между затратой и восстановлением энергоресурсов обучающихся. Для этого нужна структура учебно-тренировочного процесса и индивидуальный подход.</w:t>
      </w:r>
    </w:p>
    <w:p w:rsidR="00553847" w:rsidRPr="003C2306" w:rsidRDefault="00553847" w:rsidP="002A16E9">
      <w:pPr>
        <w:jc w:val="both"/>
      </w:pPr>
      <w:r w:rsidRPr="003C2306">
        <w:rPr>
          <w:color w:val="000000"/>
          <w:sz w:val="28"/>
          <w:szCs w:val="28"/>
        </w:rPr>
        <w:t xml:space="preserve">       </w:t>
      </w:r>
      <w:r w:rsidR="00BB3919">
        <w:rPr>
          <w:color w:val="000000"/>
          <w:sz w:val="28"/>
          <w:szCs w:val="28"/>
        </w:rPr>
        <w:tab/>
      </w:r>
      <w:r w:rsidRPr="003C2306">
        <w:rPr>
          <w:color w:val="000000"/>
          <w:sz w:val="28"/>
          <w:szCs w:val="28"/>
        </w:rPr>
        <w:t xml:space="preserve"> Учебно-тренировочный процесс в спортивно-оздоровительных группах планируется как подготовительный период. </w:t>
      </w:r>
    </w:p>
    <w:p w:rsidR="00553847" w:rsidRPr="003C2306" w:rsidRDefault="00553847" w:rsidP="002A16E9">
      <w:pPr>
        <w:jc w:val="both"/>
      </w:pPr>
      <w:r w:rsidRPr="003C2306">
        <w:rPr>
          <w:color w:val="000000"/>
          <w:sz w:val="28"/>
          <w:szCs w:val="28"/>
        </w:rPr>
        <w:t>     </w:t>
      </w:r>
      <w:r w:rsidR="00BB3919">
        <w:rPr>
          <w:color w:val="000000"/>
          <w:sz w:val="28"/>
          <w:szCs w:val="28"/>
        </w:rPr>
        <w:tab/>
      </w:r>
      <w:r w:rsidRPr="003C2306">
        <w:rPr>
          <w:color w:val="000000"/>
          <w:sz w:val="28"/>
          <w:szCs w:val="28"/>
        </w:rPr>
        <w:t xml:space="preserve"> На спортивно-оздоровительном </w:t>
      </w:r>
      <w:r w:rsidR="00DF7B5E">
        <w:rPr>
          <w:color w:val="000000"/>
          <w:sz w:val="28"/>
          <w:szCs w:val="28"/>
        </w:rPr>
        <w:t xml:space="preserve">этапе </w:t>
      </w:r>
      <w:r w:rsidR="004C5660" w:rsidRPr="003C2306">
        <w:rPr>
          <w:color w:val="000000"/>
          <w:sz w:val="28"/>
          <w:szCs w:val="28"/>
        </w:rPr>
        <w:t>деятельность</w:t>
      </w:r>
      <w:r w:rsidRPr="003C2306">
        <w:rPr>
          <w:color w:val="000000"/>
          <w:sz w:val="28"/>
          <w:szCs w:val="28"/>
        </w:rPr>
        <w:t xml:space="preserve"> тренера-преподавателя </w:t>
      </w:r>
      <w:r w:rsidR="00DF7B5E">
        <w:rPr>
          <w:color w:val="000000"/>
          <w:sz w:val="28"/>
          <w:szCs w:val="28"/>
        </w:rPr>
        <w:t xml:space="preserve">направлена </w:t>
      </w:r>
      <w:r w:rsidR="004C5660" w:rsidRPr="003C2306">
        <w:rPr>
          <w:color w:val="000000"/>
          <w:sz w:val="28"/>
          <w:szCs w:val="28"/>
        </w:rPr>
        <w:t>на</w:t>
      </w:r>
      <w:r w:rsidRPr="003C2306">
        <w:rPr>
          <w:color w:val="000000"/>
          <w:sz w:val="28"/>
          <w:szCs w:val="28"/>
        </w:rPr>
        <w:t>:</w:t>
      </w:r>
    </w:p>
    <w:p w:rsidR="00553847" w:rsidRPr="003C2306" w:rsidRDefault="00553847" w:rsidP="002A16E9">
      <w:pPr>
        <w:jc w:val="both"/>
      </w:pPr>
      <w:r w:rsidRPr="003C2306">
        <w:rPr>
          <w:color w:val="000000"/>
          <w:sz w:val="28"/>
          <w:szCs w:val="28"/>
        </w:rPr>
        <w:t xml:space="preserve">- </w:t>
      </w:r>
      <w:r w:rsidR="00DF7B5E">
        <w:rPr>
          <w:color w:val="000000"/>
          <w:sz w:val="28"/>
          <w:szCs w:val="28"/>
        </w:rPr>
        <w:t xml:space="preserve">укрепление </w:t>
      </w:r>
      <w:r w:rsidR="004C5660" w:rsidRPr="003C2306">
        <w:rPr>
          <w:color w:val="000000"/>
          <w:sz w:val="28"/>
          <w:szCs w:val="28"/>
        </w:rPr>
        <w:t>здоровья</w:t>
      </w:r>
      <w:r w:rsidRPr="003C2306">
        <w:rPr>
          <w:color w:val="000000"/>
          <w:sz w:val="28"/>
          <w:szCs w:val="28"/>
        </w:rPr>
        <w:t xml:space="preserve"> обучающихся;</w:t>
      </w:r>
    </w:p>
    <w:p w:rsidR="00553847" w:rsidRPr="003C2306" w:rsidRDefault="00553847" w:rsidP="002A16E9">
      <w:pPr>
        <w:jc w:val="both"/>
      </w:pPr>
      <w:r w:rsidRPr="003C2306">
        <w:rPr>
          <w:color w:val="000000"/>
          <w:sz w:val="28"/>
          <w:szCs w:val="28"/>
        </w:rPr>
        <w:t xml:space="preserve">- </w:t>
      </w:r>
      <w:r w:rsidR="004C6156">
        <w:rPr>
          <w:color w:val="000000"/>
          <w:sz w:val="28"/>
          <w:szCs w:val="28"/>
        </w:rPr>
        <w:t>привитие интереса</w:t>
      </w:r>
      <w:r w:rsidRPr="003C2306">
        <w:rPr>
          <w:color w:val="000000"/>
          <w:sz w:val="28"/>
          <w:szCs w:val="28"/>
        </w:rPr>
        <w:t xml:space="preserve"> к </w:t>
      </w:r>
      <w:r w:rsidR="00DF7B5E">
        <w:rPr>
          <w:color w:val="000000"/>
          <w:sz w:val="28"/>
          <w:szCs w:val="28"/>
        </w:rPr>
        <w:t xml:space="preserve">систематическим занятиям </w:t>
      </w:r>
      <w:r w:rsidR="004C5660" w:rsidRPr="003C2306">
        <w:rPr>
          <w:color w:val="000000"/>
          <w:sz w:val="28"/>
          <w:szCs w:val="28"/>
        </w:rPr>
        <w:t>дзюдо</w:t>
      </w:r>
      <w:r w:rsidRPr="003C2306">
        <w:rPr>
          <w:color w:val="000000"/>
          <w:sz w:val="28"/>
          <w:szCs w:val="28"/>
        </w:rPr>
        <w:t>;</w:t>
      </w:r>
    </w:p>
    <w:p w:rsidR="00553847" w:rsidRPr="003C2306" w:rsidRDefault="00553847" w:rsidP="002A16E9">
      <w:pPr>
        <w:jc w:val="both"/>
      </w:pPr>
      <w:r w:rsidRPr="003C2306">
        <w:rPr>
          <w:color w:val="000000"/>
          <w:sz w:val="28"/>
          <w:szCs w:val="28"/>
        </w:rPr>
        <w:t xml:space="preserve">- </w:t>
      </w:r>
      <w:r w:rsidR="00DF7B5E">
        <w:rPr>
          <w:color w:val="000000"/>
          <w:sz w:val="28"/>
          <w:szCs w:val="28"/>
        </w:rPr>
        <w:t xml:space="preserve">стабильность состава </w:t>
      </w:r>
      <w:r w:rsidR="004C5660" w:rsidRPr="003C2306">
        <w:rPr>
          <w:color w:val="000000"/>
          <w:sz w:val="28"/>
          <w:szCs w:val="28"/>
        </w:rPr>
        <w:t>обучающихся</w:t>
      </w:r>
      <w:r w:rsidRPr="003C2306">
        <w:rPr>
          <w:color w:val="000000"/>
          <w:sz w:val="28"/>
          <w:szCs w:val="28"/>
        </w:rPr>
        <w:t>;</w:t>
      </w:r>
    </w:p>
    <w:p w:rsidR="00553847" w:rsidRPr="003C2306" w:rsidRDefault="004C5660" w:rsidP="002A16E9">
      <w:pPr>
        <w:tabs>
          <w:tab w:val="left" w:pos="8222"/>
        </w:tabs>
        <w:jc w:val="both"/>
      </w:pPr>
      <w:r>
        <w:rPr>
          <w:color w:val="000000"/>
          <w:sz w:val="28"/>
          <w:szCs w:val="28"/>
        </w:rPr>
        <w:t>-</w:t>
      </w:r>
      <w:r w:rsidR="005E472D" w:rsidRPr="005E472D">
        <w:rPr>
          <w:color w:val="000000"/>
          <w:sz w:val="28"/>
          <w:szCs w:val="28"/>
        </w:rPr>
        <w:t xml:space="preserve">динамика </w:t>
      </w:r>
      <w:r w:rsidRPr="005E472D">
        <w:rPr>
          <w:color w:val="000000"/>
          <w:sz w:val="28"/>
          <w:szCs w:val="28"/>
        </w:rPr>
        <w:t>индивидуальных</w:t>
      </w:r>
      <w:r w:rsidR="005E472D" w:rsidRPr="005E472D">
        <w:rPr>
          <w:color w:val="000000"/>
          <w:sz w:val="28"/>
          <w:szCs w:val="28"/>
        </w:rPr>
        <w:t xml:space="preserve"> </w:t>
      </w:r>
      <w:r w:rsidRPr="005E472D">
        <w:rPr>
          <w:color w:val="000000"/>
          <w:sz w:val="28"/>
          <w:szCs w:val="28"/>
        </w:rPr>
        <w:t>показателей</w:t>
      </w:r>
      <w:r w:rsidR="005E472D" w:rsidRPr="005E472D">
        <w:rPr>
          <w:color w:val="000000"/>
          <w:sz w:val="28"/>
          <w:szCs w:val="28"/>
        </w:rPr>
        <w:t xml:space="preserve"> развития физических качеств,</w:t>
      </w:r>
      <w:r w:rsidRPr="005E472D">
        <w:rPr>
          <w:color w:val="000000"/>
          <w:sz w:val="28"/>
          <w:szCs w:val="28"/>
        </w:rPr>
        <w:t xml:space="preserve"> занимающихся</w:t>
      </w:r>
      <w:r w:rsidR="00553847" w:rsidRPr="005E472D">
        <w:rPr>
          <w:color w:val="000000"/>
          <w:sz w:val="28"/>
          <w:szCs w:val="28"/>
        </w:rPr>
        <w:t>;</w:t>
      </w:r>
    </w:p>
    <w:p w:rsidR="00553847" w:rsidRPr="003C2306" w:rsidRDefault="00553847" w:rsidP="002A16E9">
      <w:pPr>
        <w:jc w:val="both"/>
      </w:pPr>
      <w:r w:rsidRPr="003C2306">
        <w:rPr>
          <w:color w:val="000000"/>
          <w:sz w:val="28"/>
          <w:szCs w:val="28"/>
        </w:rPr>
        <w:t xml:space="preserve">- уровень </w:t>
      </w:r>
      <w:r w:rsidR="004C5660" w:rsidRPr="003C2306">
        <w:rPr>
          <w:color w:val="000000"/>
          <w:sz w:val="28"/>
          <w:szCs w:val="28"/>
        </w:rPr>
        <w:t>освоения основ гигиены</w:t>
      </w:r>
      <w:r w:rsidRPr="003C2306">
        <w:rPr>
          <w:color w:val="000000"/>
          <w:sz w:val="28"/>
          <w:szCs w:val="28"/>
        </w:rPr>
        <w:t xml:space="preserve"> и самоконтроля. </w:t>
      </w:r>
    </w:p>
    <w:p w:rsidR="004C5660" w:rsidRDefault="00553847" w:rsidP="002A16E9">
      <w:pPr>
        <w:jc w:val="both"/>
      </w:pPr>
      <w:r w:rsidRPr="003C2306">
        <w:rPr>
          <w:color w:val="000000"/>
          <w:sz w:val="28"/>
          <w:szCs w:val="28"/>
        </w:rPr>
        <w:t xml:space="preserve">В программу внесены: </w:t>
      </w:r>
    </w:p>
    <w:p w:rsidR="004C5660" w:rsidRPr="004C5660" w:rsidRDefault="004C5660" w:rsidP="002A16E9">
      <w:pPr>
        <w:pStyle w:val="a7"/>
        <w:numPr>
          <w:ilvl w:val="0"/>
          <w:numId w:val="11"/>
        </w:numPr>
        <w:ind w:left="0" w:firstLine="851"/>
        <w:jc w:val="both"/>
      </w:pPr>
      <w:r w:rsidRPr="004C5660">
        <w:rPr>
          <w:color w:val="000000"/>
          <w:sz w:val="28"/>
          <w:szCs w:val="28"/>
        </w:rPr>
        <w:t>гимнастические упражнения: общеразвивающие</w:t>
      </w:r>
      <w:r w:rsidR="00553847" w:rsidRPr="004C5660">
        <w:rPr>
          <w:color w:val="000000"/>
          <w:sz w:val="28"/>
          <w:szCs w:val="28"/>
        </w:rPr>
        <w:t xml:space="preserve">, </w:t>
      </w:r>
      <w:r w:rsidRPr="004C5660">
        <w:rPr>
          <w:color w:val="000000"/>
          <w:sz w:val="28"/>
          <w:szCs w:val="28"/>
        </w:rPr>
        <w:t>строевые, акробатические</w:t>
      </w:r>
      <w:r w:rsidR="00553847" w:rsidRPr="004C5660">
        <w:rPr>
          <w:color w:val="000000"/>
          <w:sz w:val="28"/>
          <w:szCs w:val="28"/>
        </w:rPr>
        <w:t>, упражнения на снарядах, прыжковые упражнения. Эти упражнения формируют у обучающихся правильную осанку, воспитывают силовые способности, способствуют растяжению и расслаблению мышц. Нагрузка при выполнении этих упражнений может регулироваться путем изменения: количества повторений каждого упражнения, амплитудой движений, характером движений (плавно-резко, напряженно-расслабленно) продолжительностью интервалов отдыха, исходными положениями.</w:t>
      </w:r>
    </w:p>
    <w:p w:rsidR="004C5660" w:rsidRPr="004C5660" w:rsidRDefault="00553847" w:rsidP="002A16E9">
      <w:pPr>
        <w:pStyle w:val="a7"/>
        <w:numPr>
          <w:ilvl w:val="0"/>
          <w:numId w:val="11"/>
        </w:numPr>
        <w:ind w:left="0" w:firstLine="851"/>
        <w:jc w:val="both"/>
      </w:pPr>
      <w:r w:rsidRPr="004C5660">
        <w:rPr>
          <w:color w:val="000000"/>
          <w:sz w:val="28"/>
          <w:szCs w:val="28"/>
        </w:rPr>
        <w:t xml:space="preserve"> подвижные игры и эстафеты с </w:t>
      </w:r>
      <w:r w:rsidR="004C5660" w:rsidRPr="004C5660">
        <w:rPr>
          <w:color w:val="000000"/>
          <w:sz w:val="28"/>
          <w:szCs w:val="28"/>
        </w:rPr>
        <w:t>бегом и</w:t>
      </w:r>
      <w:r w:rsidRPr="004C5660">
        <w:rPr>
          <w:color w:val="000000"/>
          <w:sz w:val="28"/>
          <w:szCs w:val="28"/>
        </w:rPr>
        <w:t xml:space="preserve"> </w:t>
      </w:r>
      <w:r w:rsidR="005E472D" w:rsidRPr="004C5660">
        <w:rPr>
          <w:color w:val="000000"/>
          <w:sz w:val="28"/>
          <w:szCs w:val="28"/>
        </w:rPr>
        <w:t>прыжками, с</w:t>
      </w:r>
      <w:r w:rsidRPr="004C5660">
        <w:rPr>
          <w:color w:val="000000"/>
          <w:sz w:val="28"/>
          <w:szCs w:val="28"/>
        </w:rPr>
        <w:t xml:space="preserve"> предметами и без. Они несут развивающий эффект для организма, усиливают развитие координационных способностей, усиливают эмоциональный фон учебно-тренировочных заняти</w:t>
      </w:r>
      <w:r w:rsidR="004C5660">
        <w:rPr>
          <w:color w:val="000000"/>
          <w:sz w:val="28"/>
          <w:szCs w:val="28"/>
        </w:rPr>
        <w:t>й, но требуют строгой дозировки.</w:t>
      </w:r>
      <w:r w:rsidRPr="004C5660">
        <w:rPr>
          <w:color w:val="000000"/>
          <w:sz w:val="28"/>
          <w:szCs w:val="28"/>
        </w:rPr>
        <w:t xml:space="preserve">  </w:t>
      </w:r>
    </w:p>
    <w:p w:rsidR="004C5660" w:rsidRPr="004C5660" w:rsidRDefault="00553847" w:rsidP="002A16E9">
      <w:pPr>
        <w:pStyle w:val="a7"/>
        <w:numPr>
          <w:ilvl w:val="0"/>
          <w:numId w:val="11"/>
        </w:numPr>
        <w:ind w:left="0" w:firstLine="851"/>
        <w:jc w:val="both"/>
      </w:pPr>
      <w:r w:rsidRPr="004C5660">
        <w:rPr>
          <w:color w:val="000000"/>
          <w:sz w:val="28"/>
          <w:szCs w:val="28"/>
        </w:rPr>
        <w:t xml:space="preserve">общефизические и специально-физические упражнения, </w:t>
      </w:r>
      <w:r w:rsidR="004C5660" w:rsidRPr="004C5660">
        <w:rPr>
          <w:color w:val="000000"/>
          <w:sz w:val="28"/>
          <w:szCs w:val="28"/>
        </w:rPr>
        <w:t>тренировочные формы</w:t>
      </w:r>
      <w:r w:rsidRPr="004C5660">
        <w:rPr>
          <w:color w:val="000000"/>
          <w:sz w:val="28"/>
          <w:szCs w:val="28"/>
        </w:rPr>
        <w:t xml:space="preserve"> </w:t>
      </w:r>
      <w:r w:rsidR="004C5660" w:rsidRPr="004C5660">
        <w:rPr>
          <w:color w:val="000000"/>
          <w:sz w:val="28"/>
          <w:szCs w:val="28"/>
        </w:rPr>
        <w:t>соревновательных упражнений</w:t>
      </w:r>
      <w:r w:rsidR="004C5660">
        <w:rPr>
          <w:color w:val="000000"/>
          <w:sz w:val="28"/>
          <w:szCs w:val="28"/>
        </w:rPr>
        <w:t>.</w:t>
      </w:r>
    </w:p>
    <w:p w:rsidR="005E472D" w:rsidRPr="005E472D" w:rsidRDefault="00553847" w:rsidP="002A16E9">
      <w:pPr>
        <w:pStyle w:val="a7"/>
        <w:numPr>
          <w:ilvl w:val="0"/>
          <w:numId w:val="11"/>
        </w:numPr>
        <w:ind w:left="0" w:firstLine="851"/>
        <w:jc w:val="both"/>
      </w:pPr>
      <w:r w:rsidRPr="004C5660">
        <w:rPr>
          <w:color w:val="000000"/>
          <w:sz w:val="28"/>
          <w:szCs w:val="28"/>
        </w:rPr>
        <w:t>средства подготовки из других видов спорта;</w:t>
      </w:r>
    </w:p>
    <w:p w:rsidR="005E472D" w:rsidRPr="005E472D" w:rsidRDefault="00553847" w:rsidP="002A16E9">
      <w:pPr>
        <w:pStyle w:val="a7"/>
        <w:numPr>
          <w:ilvl w:val="0"/>
          <w:numId w:val="11"/>
        </w:numPr>
        <w:ind w:left="0" w:firstLine="851"/>
        <w:jc w:val="both"/>
      </w:pPr>
      <w:r w:rsidRPr="005E472D">
        <w:rPr>
          <w:color w:val="000000"/>
          <w:sz w:val="28"/>
          <w:szCs w:val="28"/>
        </w:rPr>
        <w:t xml:space="preserve">средства </w:t>
      </w:r>
      <w:r w:rsidR="004C5660" w:rsidRPr="005E472D">
        <w:rPr>
          <w:color w:val="000000"/>
          <w:sz w:val="28"/>
          <w:szCs w:val="28"/>
        </w:rPr>
        <w:t>воспитания личности</w:t>
      </w:r>
      <w:r w:rsidRPr="005E472D">
        <w:rPr>
          <w:color w:val="000000"/>
          <w:sz w:val="28"/>
          <w:szCs w:val="28"/>
        </w:rPr>
        <w:t xml:space="preserve">; </w:t>
      </w:r>
    </w:p>
    <w:p w:rsidR="005E472D" w:rsidRPr="005E472D" w:rsidRDefault="004C5660" w:rsidP="002A16E9">
      <w:pPr>
        <w:pStyle w:val="a7"/>
        <w:numPr>
          <w:ilvl w:val="0"/>
          <w:numId w:val="11"/>
        </w:numPr>
        <w:ind w:left="0" w:firstLine="851"/>
        <w:jc w:val="both"/>
      </w:pPr>
      <w:r w:rsidRPr="005E472D">
        <w:rPr>
          <w:color w:val="000000"/>
          <w:sz w:val="28"/>
          <w:szCs w:val="28"/>
        </w:rPr>
        <w:t>правила и</w:t>
      </w:r>
      <w:r w:rsidR="00553847" w:rsidRPr="005E472D">
        <w:rPr>
          <w:color w:val="000000"/>
          <w:sz w:val="28"/>
          <w:szCs w:val="28"/>
        </w:rPr>
        <w:t xml:space="preserve"> нормы ТБ; </w:t>
      </w:r>
    </w:p>
    <w:p w:rsidR="005E472D" w:rsidRPr="005E472D" w:rsidRDefault="00553847" w:rsidP="002A16E9">
      <w:pPr>
        <w:pStyle w:val="a7"/>
        <w:numPr>
          <w:ilvl w:val="0"/>
          <w:numId w:val="11"/>
        </w:numPr>
        <w:ind w:left="0" w:firstLine="851"/>
        <w:jc w:val="both"/>
      </w:pPr>
      <w:r w:rsidRPr="005E472D">
        <w:rPr>
          <w:color w:val="000000"/>
          <w:sz w:val="28"/>
          <w:szCs w:val="28"/>
        </w:rPr>
        <w:t xml:space="preserve">теоретические сведения; </w:t>
      </w:r>
    </w:p>
    <w:p w:rsidR="00553847" w:rsidRPr="005E472D" w:rsidRDefault="00553847" w:rsidP="002A16E9">
      <w:pPr>
        <w:pStyle w:val="a7"/>
        <w:numPr>
          <w:ilvl w:val="0"/>
          <w:numId w:val="11"/>
        </w:numPr>
        <w:ind w:left="0" w:firstLine="851"/>
        <w:jc w:val="both"/>
      </w:pPr>
      <w:r w:rsidRPr="005E472D">
        <w:rPr>
          <w:color w:val="000000"/>
          <w:sz w:val="28"/>
          <w:szCs w:val="28"/>
        </w:rPr>
        <w:t>контрольно-нормативные требования к физической и те</w:t>
      </w:r>
      <w:r w:rsidR="005E472D" w:rsidRPr="005E472D">
        <w:rPr>
          <w:color w:val="000000"/>
          <w:sz w:val="28"/>
          <w:szCs w:val="28"/>
        </w:rPr>
        <w:t>хнической подготовленности.</w:t>
      </w:r>
      <w:r w:rsidR="005E472D" w:rsidRPr="005E472D">
        <w:rPr>
          <w:color w:val="000000"/>
          <w:sz w:val="28"/>
          <w:szCs w:val="28"/>
        </w:rPr>
        <w:tab/>
      </w:r>
      <w:r w:rsidR="005E472D" w:rsidRPr="005E472D">
        <w:rPr>
          <w:color w:val="000000"/>
          <w:sz w:val="28"/>
          <w:szCs w:val="28"/>
        </w:rPr>
        <w:tab/>
      </w:r>
      <w:r w:rsidR="005E472D" w:rsidRPr="005E472D">
        <w:rPr>
          <w:color w:val="000000"/>
          <w:sz w:val="28"/>
          <w:szCs w:val="28"/>
        </w:rPr>
        <w:tab/>
      </w:r>
      <w:r w:rsidR="005E472D" w:rsidRPr="005E472D">
        <w:rPr>
          <w:color w:val="000000"/>
          <w:sz w:val="28"/>
          <w:szCs w:val="28"/>
        </w:rPr>
        <w:tab/>
      </w:r>
      <w:r w:rsidR="005E472D" w:rsidRPr="005E472D">
        <w:rPr>
          <w:color w:val="000000"/>
          <w:sz w:val="28"/>
          <w:szCs w:val="28"/>
        </w:rPr>
        <w:tab/>
      </w:r>
      <w:r w:rsidR="005E472D" w:rsidRPr="005E472D">
        <w:rPr>
          <w:color w:val="000000"/>
          <w:sz w:val="28"/>
          <w:szCs w:val="28"/>
        </w:rPr>
        <w:tab/>
      </w:r>
      <w:r w:rsidR="005E472D" w:rsidRPr="005E472D">
        <w:rPr>
          <w:color w:val="000000"/>
          <w:sz w:val="28"/>
          <w:szCs w:val="28"/>
        </w:rPr>
        <w:tab/>
      </w:r>
      <w:r w:rsidR="005E472D" w:rsidRPr="005E472D">
        <w:rPr>
          <w:color w:val="000000"/>
          <w:sz w:val="28"/>
          <w:szCs w:val="28"/>
        </w:rPr>
        <w:tab/>
      </w:r>
      <w:r w:rsidR="005E472D" w:rsidRPr="005E472D">
        <w:rPr>
          <w:color w:val="000000"/>
          <w:sz w:val="28"/>
          <w:szCs w:val="28"/>
        </w:rPr>
        <w:tab/>
      </w:r>
      <w:r w:rsidRPr="005E472D">
        <w:rPr>
          <w:color w:val="000000"/>
          <w:sz w:val="28"/>
          <w:szCs w:val="28"/>
        </w:rPr>
        <w:t>Основными формами учебно-</w:t>
      </w:r>
      <w:r w:rsidR="005E472D" w:rsidRPr="005E472D">
        <w:rPr>
          <w:color w:val="000000"/>
          <w:sz w:val="28"/>
          <w:szCs w:val="28"/>
        </w:rPr>
        <w:t xml:space="preserve">тренировочного </w:t>
      </w:r>
      <w:r w:rsidR="004C5660" w:rsidRPr="005E472D">
        <w:rPr>
          <w:color w:val="000000"/>
          <w:sz w:val="28"/>
          <w:szCs w:val="28"/>
        </w:rPr>
        <w:t>процесса</w:t>
      </w:r>
      <w:r w:rsidRPr="005E472D">
        <w:rPr>
          <w:color w:val="000000"/>
          <w:sz w:val="28"/>
          <w:szCs w:val="28"/>
        </w:rPr>
        <w:t xml:space="preserve"> являются: </w:t>
      </w:r>
      <w:r w:rsidR="005E472D" w:rsidRPr="005E472D">
        <w:rPr>
          <w:color w:val="000000"/>
          <w:sz w:val="28"/>
          <w:szCs w:val="28"/>
        </w:rPr>
        <w:t xml:space="preserve">групповые </w:t>
      </w:r>
      <w:r w:rsidR="004C5660" w:rsidRPr="005E472D">
        <w:rPr>
          <w:color w:val="000000"/>
          <w:sz w:val="28"/>
          <w:szCs w:val="28"/>
        </w:rPr>
        <w:t>учебно</w:t>
      </w:r>
      <w:r w:rsidRPr="005E472D">
        <w:rPr>
          <w:color w:val="000000"/>
          <w:sz w:val="28"/>
          <w:szCs w:val="28"/>
        </w:rPr>
        <w:t xml:space="preserve">-тренировочные и </w:t>
      </w:r>
      <w:r w:rsidR="005E472D" w:rsidRPr="005E472D">
        <w:rPr>
          <w:color w:val="000000"/>
          <w:sz w:val="28"/>
          <w:szCs w:val="28"/>
        </w:rPr>
        <w:t xml:space="preserve">теоретические </w:t>
      </w:r>
      <w:r w:rsidR="004C5660" w:rsidRPr="005E472D">
        <w:rPr>
          <w:color w:val="000000"/>
          <w:sz w:val="28"/>
          <w:szCs w:val="28"/>
        </w:rPr>
        <w:t>занятия</w:t>
      </w:r>
      <w:r w:rsidRPr="005E472D">
        <w:rPr>
          <w:color w:val="000000"/>
          <w:sz w:val="28"/>
          <w:szCs w:val="28"/>
        </w:rPr>
        <w:t>, тести</w:t>
      </w:r>
      <w:r w:rsidR="005E472D" w:rsidRPr="005E472D">
        <w:rPr>
          <w:color w:val="000000"/>
          <w:sz w:val="28"/>
          <w:szCs w:val="28"/>
        </w:rPr>
        <w:t xml:space="preserve">рование и медицинский контроль. </w:t>
      </w:r>
      <w:r w:rsidRPr="005E472D">
        <w:rPr>
          <w:color w:val="000000"/>
          <w:sz w:val="28"/>
          <w:szCs w:val="28"/>
        </w:rPr>
        <w:t xml:space="preserve">Особое внимание в учебно-тренировочном процессе </w:t>
      </w:r>
      <w:r w:rsidR="005E472D" w:rsidRPr="005E472D">
        <w:rPr>
          <w:color w:val="000000"/>
          <w:sz w:val="28"/>
          <w:szCs w:val="28"/>
        </w:rPr>
        <w:t xml:space="preserve">уделяется </w:t>
      </w:r>
      <w:r w:rsidR="004C5660" w:rsidRPr="005E472D">
        <w:rPr>
          <w:color w:val="000000"/>
          <w:sz w:val="28"/>
          <w:szCs w:val="28"/>
        </w:rPr>
        <w:t>разносторонней</w:t>
      </w:r>
      <w:r w:rsidRPr="005E472D">
        <w:rPr>
          <w:color w:val="000000"/>
          <w:sz w:val="28"/>
          <w:szCs w:val="28"/>
        </w:rPr>
        <w:t xml:space="preserve"> физической подготовке с использованием </w:t>
      </w:r>
      <w:r w:rsidR="004C5660" w:rsidRPr="005E472D">
        <w:rPr>
          <w:color w:val="000000"/>
          <w:sz w:val="28"/>
          <w:szCs w:val="28"/>
        </w:rPr>
        <w:t>средств, характерных</w:t>
      </w:r>
      <w:r w:rsidRPr="005E472D">
        <w:rPr>
          <w:color w:val="000000"/>
          <w:sz w:val="28"/>
          <w:szCs w:val="28"/>
        </w:rPr>
        <w:t xml:space="preserve"> для дзюдо: акробатических, простейших </w:t>
      </w:r>
      <w:r w:rsidR="005E472D" w:rsidRPr="005E472D">
        <w:rPr>
          <w:color w:val="000000"/>
          <w:sz w:val="28"/>
          <w:szCs w:val="28"/>
        </w:rPr>
        <w:t xml:space="preserve">элементов </w:t>
      </w:r>
      <w:r w:rsidR="004C5660" w:rsidRPr="005E472D">
        <w:rPr>
          <w:color w:val="000000"/>
          <w:sz w:val="28"/>
          <w:szCs w:val="28"/>
        </w:rPr>
        <w:t>противоборств</w:t>
      </w:r>
      <w:r w:rsidR="005E472D" w:rsidRPr="005E472D">
        <w:rPr>
          <w:color w:val="000000"/>
          <w:sz w:val="28"/>
          <w:szCs w:val="28"/>
        </w:rPr>
        <w:t>, игр</w:t>
      </w:r>
      <w:r w:rsidRPr="005E472D">
        <w:rPr>
          <w:color w:val="000000"/>
          <w:sz w:val="28"/>
          <w:szCs w:val="28"/>
        </w:rPr>
        <w:t xml:space="preserve"> с элементами единоборств. </w:t>
      </w:r>
      <w:r w:rsidR="005E472D" w:rsidRPr="005E472D">
        <w:rPr>
          <w:color w:val="000000"/>
          <w:sz w:val="28"/>
          <w:szCs w:val="28"/>
        </w:rPr>
        <w:t xml:space="preserve">По окончании годичного цикла подготовки, обучающиеся выполняют </w:t>
      </w:r>
      <w:r w:rsidR="004C5660" w:rsidRPr="005E472D">
        <w:rPr>
          <w:color w:val="000000"/>
          <w:sz w:val="28"/>
          <w:szCs w:val="28"/>
        </w:rPr>
        <w:t>нормативы</w:t>
      </w:r>
      <w:r w:rsidRPr="005E472D">
        <w:rPr>
          <w:color w:val="000000"/>
          <w:sz w:val="28"/>
          <w:szCs w:val="28"/>
        </w:rPr>
        <w:t xml:space="preserve"> по ОФП. </w:t>
      </w:r>
    </w:p>
    <w:p w:rsidR="005E472D" w:rsidRDefault="005E472D" w:rsidP="002A16E9">
      <w:pPr>
        <w:ind w:firstLine="708"/>
        <w:jc w:val="both"/>
        <w:rPr>
          <w:color w:val="000000"/>
          <w:sz w:val="28"/>
          <w:szCs w:val="28"/>
        </w:rPr>
      </w:pPr>
      <w:r w:rsidRPr="005E472D">
        <w:rPr>
          <w:color w:val="000000"/>
          <w:sz w:val="28"/>
          <w:szCs w:val="28"/>
        </w:rPr>
        <w:t xml:space="preserve">Необходимо обеспечивать </w:t>
      </w:r>
      <w:r w:rsidR="004C5660" w:rsidRPr="005E472D">
        <w:rPr>
          <w:color w:val="000000"/>
          <w:sz w:val="28"/>
          <w:szCs w:val="28"/>
        </w:rPr>
        <w:t>дифференци</w:t>
      </w:r>
      <w:r w:rsidRPr="005E472D">
        <w:rPr>
          <w:color w:val="000000"/>
          <w:sz w:val="28"/>
          <w:szCs w:val="28"/>
        </w:rPr>
        <w:t xml:space="preserve">рованный </w:t>
      </w:r>
      <w:r w:rsidR="004C5660" w:rsidRPr="005E472D">
        <w:rPr>
          <w:color w:val="000000"/>
          <w:sz w:val="28"/>
          <w:szCs w:val="28"/>
        </w:rPr>
        <w:t>и</w:t>
      </w:r>
      <w:r w:rsidR="00553847" w:rsidRPr="005E472D">
        <w:rPr>
          <w:color w:val="000000"/>
          <w:sz w:val="28"/>
          <w:szCs w:val="28"/>
        </w:rPr>
        <w:t xml:space="preserve"> </w:t>
      </w:r>
      <w:r w:rsidRPr="005E472D">
        <w:rPr>
          <w:color w:val="000000"/>
          <w:sz w:val="28"/>
          <w:szCs w:val="28"/>
        </w:rPr>
        <w:t xml:space="preserve">индивидуальный подход к обучающихся с учетом </w:t>
      </w:r>
      <w:r w:rsidR="004C5660" w:rsidRPr="005E472D">
        <w:rPr>
          <w:color w:val="000000"/>
          <w:sz w:val="28"/>
          <w:szCs w:val="28"/>
        </w:rPr>
        <w:t>состояния</w:t>
      </w:r>
      <w:r w:rsidR="00553847" w:rsidRPr="005E472D">
        <w:rPr>
          <w:color w:val="000000"/>
          <w:sz w:val="28"/>
          <w:szCs w:val="28"/>
        </w:rPr>
        <w:t xml:space="preserve"> здоровья, </w:t>
      </w:r>
      <w:r w:rsidR="004C5660" w:rsidRPr="005E472D">
        <w:rPr>
          <w:color w:val="000000"/>
          <w:sz w:val="28"/>
          <w:szCs w:val="28"/>
        </w:rPr>
        <w:t xml:space="preserve">пола, </w:t>
      </w:r>
      <w:r w:rsidRPr="005E472D">
        <w:rPr>
          <w:color w:val="000000"/>
          <w:sz w:val="28"/>
          <w:szCs w:val="28"/>
        </w:rPr>
        <w:t xml:space="preserve">физического </w:t>
      </w:r>
      <w:r w:rsidR="004C5660" w:rsidRPr="005E472D">
        <w:rPr>
          <w:color w:val="000000"/>
          <w:sz w:val="28"/>
          <w:szCs w:val="28"/>
        </w:rPr>
        <w:t xml:space="preserve">развития, </w:t>
      </w:r>
      <w:r w:rsidRPr="005E472D">
        <w:rPr>
          <w:color w:val="000000"/>
          <w:sz w:val="28"/>
          <w:szCs w:val="28"/>
        </w:rPr>
        <w:t xml:space="preserve">двигательной </w:t>
      </w:r>
      <w:r w:rsidR="004C5660" w:rsidRPr="005E472D">
        <w:rPr>
          <w:color w:val="000000"/>
          <w:sz w:val="28"/>
          <w:szCs w:val="28"/>
        </w:rPr>
        <w:t xml:space="preserve">подготовленности, </w:t>
      </w:r>
      <w:r w:rsidRPr="005E472D">
        <w:rPr>
          <w:color w:val="000000"/>
          <w:sz w:val="28"/>
          <w:szCs w:val="28"/>
        </w:rPr>
        <w:t xml:space="preserve">особенностей </w:t>
      </w:r>
      <w:r w:rsidR="004C5660" w:rsidRPr="005E472D">
        <w:rPr>
          <w:color w:val="000000"/>
          <w:sz w:val="28"/>
          <w:szCs w:val="28"/>
        </w:rPr>
        <w:t xml:space="preserve">развития, </w:t>
      </w:r>
      <w:r w:rsidRPr="005E472D">
        <w:rPr>
          <w:color w:val="000000"/>
          <w:sz w:val="28"/>
          <w:szCs w:val="28"/>
        </w:rPr>
        <w:t xml:space="preserve">психических свойств </w:t>
      </w:r>
      <w:r w:rsidR="004C5660" w:rsidRPr="005E472D">
        <w:rPr>
          <w:color w:val="000000"/>
          <w:sz w:val="28"/>
          <w:szCs w:val="28"/>
        </w:rPr>
        <w:t>и</w:t>
      </w:r>
      <w:r w:rsidR="00553847" w:rsidRPr="005E472D">
        <w:rPr>
          <w:color w:val="000000"/>
          <w:sz w:val="28"/>
          <w:szCs w:val="28"/>
        </w:rPr>
        <w:t xml:space="preserve"> </w:t>
      </w:r>
      <w:r w:rsidR="004C5660" w:rsidRPr="005E472D">
        <w:rPr>
          <w:color w:val="000000"/>
          <w:sz w:val="28"/>
          <w:szCs w:val="28"/>
        </w:rPr>
        <w:t>качеств, выполнением</w:t>
      </w:r>
      <w:r w:rsidRPr="005E472D">
        <w:rPr>
          <w:color w:val="000000"/>
          <w:sz w:val="28"/>
          <w:szCs w:val="28"/>
        </w:rPr>
        <w:t xml:space="preserve"> норм и </w:t>
      </w:r>
      <w:r w:rsidR="004C5660" w:rsidRPr="005E472D">
        <w:rPr>
          <w:color w:val="000000"/>
          <w:sz w:val="28"/>
          <w:szCs w:val="28"/>
        </w:rPr>
        <w:t>требований</w:t>
      </w:r>
      <w:r w:rsidRPr="005E472D">
        <w:rPr>
          <w:color w:val="000000"/>
          <w:sz w:val="28"/>
          <w:szCs w:val="28"/>
        </w:rPr>
        <w:t xml:space="preserve"> ТБ.</w:t>
      </w:r>
    </w:p>
    <w:p w:rsidR="005E472D" w:rsidRPr="005E472D" w:rsidRDefault="005E472D" w:rsidP="002A16E9">
      <w:pPr>
        <w:ind w:firstLine="708"/>
        <w:jc w:val="both"/>
        <w:rPr>
          <w:color w:val="000000"/>
          <w:sz w:val="28"/>
          <w:szCs w:val="28"/>
        </w:rPr>
      </w:pPr>
      <w:r w:rsidRPr="005E472D">
        <w:rPr>
          <w:color w:val="000000"/>
          <w:sz w:val="28"/>
          <w:szCs w:val="28"/>
        </w:rPr>
        <w:t xml:space="preserve"> Учебно-тренировочные</w:t>
      </w:r>
      <w:r w:rsidR="00553847" w:rsidRPr="005E472D">
        <w:rPr>
          <w:color w:val="000000"/>
          <w:sz w:val="28"/>
          <w:szCs w:val="28"/>
        </w:rPr>
        <w:t xml:space="preserve"> </w:t>
      </w:r>
      <w:r w:rsidRPr="005E472D">
        <w:rPr>
          <w:color w:val="000000"/>
          <w:sz w:val="28"/>
          <w:szCs w:val="28"/>
        </w:rPr>
        <w:t xml:space="preserve">занятия </w:t>
      </w:r>
      <w:r w:rsidR="004C5660" w:rsidRPr="005E472D">
        <w:rPr>
          <w:color w:val="000000"/>
          <w:sz w:val="28"/>
          <w:szCs w:val="28"/>
        </w:rPr>
        <w:t>должны</w:t>
      </w:r>
      <w:r w:rsidR="00553847" w:rsidRPr="005E472D">
        <w:rPr>
          <w:color w:val="000000"/>
          <w:sz w:val="28"/>
          <w:szCs w:val="28"/>
        </w:rPr>
        <w:t xml:space="preserve"> бы</w:t>
      </w:r>
      <w:r w:rsidRPr="005E472D">
        <w:rPr>
          <w:color w:val="000000"/>
          <w:sz w:val="28"/>
          <w:szCs w:val="28"/>
        </w:rPr>
        <w:t xml:space="preserve">ть согласованны; объем учебного материала определяется с </w:t>
      </w:r>
      <w:r w:rsidR="004C5660" w:rsidRPr="005E472D">
        <w:rPr>
          <w:color w:val="000000"/>
          <w:sz w:val="28"/>
          <w:szCs w:val="28"/>
        </w:rPr>
        <w:t>учетом</w:t>
      </w:r>
      <w:r w:rsidRPr="005E472D">
        <w:rPr>
          <w:color w:val="000000"/>
          <w:sz w:val="28"/>
          <w:szCs w:val="28"/>
        </w:rPr>
        <w:t xml:space="preserve"> этапа обучения двигательным </w:t>
      </w:r>
      <w:r w:rsidR="00553847" w:rsidRPr="005E472D">
        <w:rPr>
          <w:color w:val="000000"/>
          <w:sz w:val="28"/>
          <w:szCs w:val="28"/>
        </w:rPr>
        <w:t xml:space="preserve">действиям, </w:t>
      </w:r>
      <w:r w:rsidRPr="005E472D">
        <w:rPr>
          <w:color w:val="000000"/>
          <w:sz w:val="28"/>
          <w:szCs w:val="28"/>
        </w:rPr>
        <w:t xml:space="preserve">положительной </w:t>
      </w:r>
      <w:r w:rsidR="004C5660" w:rsidRPr="005E472D">
        <w:rPr>
          <w:color w:val="000000"/>
          <w:sz w:val="28"/>
          <w:szCs w:val="28"/>
        </w:rPr>
        <w:t>и</w:t>
      </w:r>
      <w:r w:rsidRPr="005E472D">
        <w:rPr>
          <w:color w:val="000000"/>
          <w:sz w:val="28"/>
          <w:szCs w:val="28"/>
        </w:rPr>
        <w:t xml:space="preserve"> отрицательной </w:t>
      </w:r>
      <w:r w:rsidR="004C5660" w:rsidRPr="005E472D">
        <w:rPr>
          <w:color w:val="000000"/>
          <w:sz w:val="28"/>
          <w:szCs w:val="28"/>
        </w:rPr>
        <w:t>переносимости</w:t>
      </w:r>
      <w:r w:rsidRPr="005E472D">
        <w:rPr>
          <w:color w:val="000000"/>
          <w:sz w:val="28"/>
          <w:szCs w:val="28"/>
        </w:rPr>
        <w:t xml:space="preserve"> обучающимися</w:t>
      </w:r>
      <w:r w:rsidR="00553847" w:rsidRPr="005E472D">
        <w:rPr>
          <w:color w:val="000000"/>
          <w:sz w:val="28"/>
          <w:szCs w:val="28"/>
        </w:rPr>
        <w:t xml:space="preserve"> </w:t>
      </w:r>
      <w:r w:rsidR="004C5660" w:rsidRPr="005E472D">
        <w:rPr>
          <w:color w:val="000000"/>
          <w:sz w:val="28"/>
          <w:szCs w:val="28"/>
        </w:rPr>
        <w:t xml:space="preserve">нагрузок, </w:t>
      </w:r>
      <w:r w:rsidRPr="005E472D">
        <w:rPr>
          <w:color w:val="000000"/>
          <w:sz w:val="28"/>
          <w:szCs w:val="28"/>
        </w:rPr>
        <w:t xml:space="preserve">подготовленности </w:t>
      </w:r>
      <w:r w:rsidR="004C5660" w:rsidRPr="005E472D">
        <w:rPr>
          <w:color w:val="000000"/>
          <w:sz w:val="28"/>
          <w:szCs w:val="28"/>
        </w:rPr>
        <w:t>и</w:t>
      </w:r>
      <w:r w:rsidR="00553847" w:rsidRPr="005E472D">
        <w:rPr>
          <w:color w:val="000000"/>
          <w:sz w:val="28"/>
          <w:szCs w:val="28"/>
        </w:rPr>
        <w:t xml:space="preserve"> </w:t>
      </w:r>
      <w:r w:rsidR="004C5660" w:rsidRPr="005E472D">
        <w:rPr>
          <w:color w:val="000000"/>
          <w:sz w:val="28"/>
          <w:szCs w:val="28"/>
        </w:rPr>
        <w:t>во</w:t>
      </w:r>
      <w:r w:rsidRPr="005E472D">
        <w:rPr>
          <w:color w:val="000000"/>
          <w:sz w:val="28"/>
          <w:szCs w:val="28"/>
        </w:rPr>
        <w:t xml:space="preserve">зрастных </w:t>
      </w:r>
      <w:r w:rsidR="004C5660" w:rsidRPr="005E472D">
        <w:rPr>
          <w:color w:val="000000"/>
          <w:sz w:val="28"/>
          <w:szCs w:val="28"/>
        </w:rPr>
        <w:t>особенностей</w:t>
      </w:r>
      <w:r w:rsidRPr="005E472D">
        <w:rPr>
          <w:color w:val="000000"/>
          <w:sz w:val="28"/>
          <w:szCs w:val="28"/>
        </w:rPr>
        <w:t>.</w:t>
      </w:r>
    </w:p>
    <w:p w:rsidR="00DF7B5E" w:rsidRDefault="00553847" w:rsidP="002A16E9">
      <w:pPr>
        <w:ind w:firstLine="708"/>
        <w:jc w:val="both"/>
        <w:rPr>
          <w:color w:val="000000"/>
          <w:sz w:val="28"/>
          <w:szCs w:val="28"/>
        </w:rPr>
      </w:pPr>
      <w:r w:rsidRPr="005E472D">
        <w:rPr>
          <w:color w:val="000000"/>
          <w:sz w:val="28"/>
          <w:szCs w:val="28"/>
        </w:rPr>
        <w:t xml:space="preserve"> Нагрузка на учебно-тренировочных </w:t>
      </w:r>
      <w:r w:rsidR="005E472D" w:rsidRPr="005E472D">
        <w:rPr>
          <w:color w:val="000000"/>
          <w:sz w:val="28"/>
          <w:szCs w:val="28"/>
        </w:rPr>
        <w:t xml:space="preserve">занятиях должна </w:t>
      </w:r>
      <w:r w:rsidR="004C5660" w:rsidRPr="005E472D">
        <w:rPr>
          <w:color w:val="000000"/>
          <w:sz w:val="28"/>
          <w:szCs w:val="28"/>
        </w:rPr>
        <w:t>увеличиваться</w:t>
      </w:r>
      <w:r w:rsidR="005E472D" w:rsidRPr="005E472D">
        <w:rPr>
          <w:color w:val="000000"/>
          <w:sz w:val="28"/>
          <w:szCs w:val="28"/>
        </w:rPr>
        <w:t xml:space="preserve"> постепенно</w:t>
      </w:r>
      <w:r w:rsidRPr="005E472D">
        <w:rPr>
          <w:color w:val="000000"/>
          <w:sz w:val="28"/>
          <w:szCs w:val="28"/>
        </w:rPr>
        <w:t xml:space="preserve"> упражнения, требующие физического напряжения, </w:t>
      </w:r>
      <w:r w:rsidR="005E472D" w:rsidRPr="005E472D">
        <w:rPr>
          <w:color w:val="000000"/>
          <w:sz w:val="28"/>
          <w:szCs w:val="28"/>
        </w:rPr>
        <w:t xml:space="preserve">должны чередоваться с упражнениями на </w:t>
      </w:r>
      <w:r w:rsidR="004C5660" w:rsidRPr="005E472D">
        <w:rPr>
          <w:color w:val="000000"/>
          <w:sz w:val="28"/>
          <w:szCs w:val="28"/>
        </w:rPr>
        <w:t>релаксацию</w:t>
      </w:r>
      <w:r w:rsidRPr="005E472D">
        <w:rPr>
          <w:color w:val="000000"/>
          <w:sz w:val="28"/>
          <w:szCs w:val="28"/>
        </w:rPr>
        <w:t xml:space="preserve">. Во избежание травм, во время занятия перерывов не должно быть, необходимо использовать </w:t>
      </w:r>
      <w:r w:rsidR="004C5660" w:rsidRPr="005E472D">
        <w:rPr>
          <w:color w:val="000000"/>
          <w:sz w:val="28"/>
          <w:szCs w:val="28"/>
        </w:rPr>
        <w:t>упражнения</w:t>
      </w:r>
      <w:r w:rsidR="004C5660" w:rsidRPr="003C2306">
        <w:rPr>
          <w:color w:val="000000"/>
          <w:sz w:val="28"/>
          <w:szCs w:val="28"/>
        </w:rPr>
        <w:t>,</w:t>
      </w:r>
      <w:r w:rsidRPr="003C2306">
        <w:rPr>
          <w:color w:val="000000"/>
          <w:sz w:val="28"/>
          <w:szCs w:val="28"/>
        </w:rPr>
        <w:t xml:space="preserve"> направленные на активный отдых – они снимают усталость, психическое напряжение, восстанавливают функции организма. Используются общеукрепляющие упражнения, игры, эстафеты, не требующие большого физического напряжения (на внимание, на координацию). Подобные упражнения выполняются около 10 минут с соблюде</w:t>
      </w:r>
      <w:r w:rsidR="00DF7B5E">
        <w:rPr>
          <w:color w:val="000000"/>
          <w:sz w:val="28"/>
          <w:szCs w:val="28"/>
        </w:rPr>
        <w:t xml:space="preserve">нием полного объема движения и </w:t>
      </w:r>
      <w:r w:rsidRPr="003C2306">
        <w:rPr>
          <w:color w:val="000000"/>
          <w:sz w:val="28"/>
          <w:szCs w:val="28"/>
        </w:rPr>
        <w:t>глубокого дыхания.</w:t>
      </w:r>
    </w:p>
    <w:p w:rsidR="00553847" w:rsidRDefault="00DF7B5E" w:rsidP="002A16E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обучении двигательным действиям</w:t>
      </w:r>
      <w:r w:rsidR="00553847" w:rsidRPr="003C2306">
        <w:rPr>
          <w:color w:val="000000"/>
          <w:sz w:val="28"/>
          <w:szCs w:val="28"/>
        </w:rPr>
        <w:t xml:space="preserve"> предпочт</w:t>
      </w:r>
      <w:r>
        <w:rPr>
          <w:color w:val="000000"/>
          <w:sz w:val="28"/>
          <w:szCs w:val="28"/>
        </w:rPr>
        <w:t>ение следует отдавать целостному методу. Важно правильно называть упражнения, точно их демонстрировать, своевременно исправлять ошибки. Контроль и оценка действий, обучающихся применяется таким образом, чтобы</w:t>
      </w:r>
      <w:r w:rsidR="00553847" w:rsidRPr="003C2306">
        <w:rPr>
          <w:color w:val="000000"/>
          <w:sz w:val="28"/>
          <w:szCs w:val="28"/>
        </w:rPr>
        <w:t xml:space="preserve"> стимулироват</w:t>
      </w:r>
      <w:r>
        <w:rPr>
          <w:color w:val="000000"/>
          <w:sz w:val="28"/>
          <w:szCs w:val="28"/>
        </w:rPr>
        <w:t>ь стремление обучающихся к своему личному физическому совершенствованию и самоопределению, улучшению результатов, повышению активности, радости от</w:t>
      </w:r>
      <w:r w:rsidR="00553847" w:rsidRPr="003C2306">
        <w:rPr>
          <w:color w:val="000000"/>
          <w:sz w:val="28"/>
          <w:szCs w:val="28"/>
        </w:rPr>
        <w:t xml:space="preserve"> учебно-тренировочных занятий. Оценка деятельности обучающегося: качество овладения программным мате</w:t>
      </w:r>
      <w:r>
        <w:rPr>
          <w:color w:val="000000"/>
          <w:sz w:val="28"/>
          <w:szCs w:val="28"/>
        </w:rPr>
        <w:t>риалом – теоретические знания, уровень освоения основ гигиены и самоконтроля, способы</w:t>
      </w:r>
      <w:r w:rsidR="00553847" w:rsidRPr="003C2306">
        <w:rPr>
          <w:color w:val="000000"/>
          <w:sz w:val="28"/>
          <w:szCs w:val="28"/>
        </w:rPr>
        <w:t xml:space="preserve"> двигательно</w:t>
      </w:r>
      <w:r>
        <w:rPr>
          <w:color w:val="000000"/>
          <w:sz w:val="28"/>
          <w:szCs w:val="28"/>
        </w:rPr>
        <w:t>й, физкультурно-оздоровительной и спортивной</w:t>
      </w:r>
      <w:r w:rsidR="00553847" w:rsidRPr="003C2306">
        <w:rPr>
          <w:color w:val="000000"/>
          <w:sz w:val="28"/>
          <w:szCs w:val="28"/>
        </w:rPr>
        <w:t xml:space="preserve"> деятел</w:t>
      </w:r>
      <w:r>
        <w:rPr>
          <w:color w:val="000000"/>
          <w:sz w:val="28"/>
          <w:szCs w:val="28"/>
        </w:rPr>
        <w:t xml:space="preserve">ьности, а также количественные показатели (контрольные </w:t>
      </w:r>
      <w:r w:rsidR="00553847" w:rsidRPr="003C2306">
        <w:rPr>
          <w:color w:val="000000"/>
          <w:sz w:val="28"/>
          <w:szCs w:val="28"/>
        </w:rPr>
        <w:t>тесты). При оценке достижений след</w:t>
      </w:r>
      <w:r>
        <w:rPr>
          <w:color w:val="000000"/>
          <w:sz w:val="28"/>
          <w:szCs w:val="28"/>
        </w:rPr>
        <w:t>ует</w:t>
      </w:r>
      <w:r w:rsidR="00553847" w:rsidRPr="003C2306">
        <w:rPr>
          <w:color w:val="000000"/>
          <w:sz w:val="28"/>
          <w:szCs w:val="28"/>
        </w:rPr>
        <w:t xml:space="preserve"> ори</w:t>
      </w:r>
      <w:r>
        <w:rPr>
          <w:color w:val="000000"/>
          <w:sz w:val="28"/>
          <w:szCs w:val="28"/>
        </w:rPr>
        <w:t xml:space="preserve">ентироваться на индивидуальные темпы продвижения в развитии двигательных </w:t>
      </w:r>
      <w:r w:rsidR="00553847" w:rsidRPr="003C2306">
        <w:rPr>
          <w:color w:val="000000"/>
          <w:sz w:val="28"/>
          <w:szCs w:val="28"/>
        </w:rPr>
        <w:t>способностей.</w:t>
      </w:r>
    </w:p>
    <w:p w:rsidR="00DF7B5E" w:rsidRPr="00DF7B5E" w:rsidRDefault="00DF7B5E" w:rsidP="002A16E9">
      <w:pPr>
        <w:ind w:firstLine="708"/>
        <w:jc w:val="right"/>
        <w:rPr>
          <w:i/>
          <w:color w:val="000000"/>
        </w:rPr>
      </w:pPr>
      <w:r w:rsidRPr="00DF7B5E">
        <w:rPr>
          <w:i/>
          <w:color w:val="000000"/>
        </w:rPr>
        <w:t>Таблица 3</w:t>
      </w:r>
    </w:p>
    <w:p w:rsidR="00DF7B5E" w:rsidRPr="00DF7B5E" w:rsidRDefault="00DF7B5E" w:rsidP="002A16E9">
      <w:pPr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553847" w:rsidRPr="002A16E9" w:rsidRDefault="00553847" w:rsidP="002A16E9">
      <w:pPr>
        <w:jc w:val="center"/>
        <w:rPr>
          <w:b/>
          <w:bCs/>
          <w:color w:val="000000"/>
          <w:sz w:val="28"/>
          <w:szCs w:val="28"/>
        </w:rPr>
      </w:pPr>
      <w:r w:rsidRPr="002A16E9">
        <w:rPr>
          <w:b/>
          <w:bCs/>
          <w:color w:val="000000"/>
          <w:sz w:val="28"/>
          <w:szCs w:val="28"/>
        </w:rPr>
        <w:t>Сенситивные периоды развития двигательных качеств</w:t>
      </w:r>
    </w:p>
    <w:p w:rsidR="002A16E9" w:rsidRPr="003C2306" w:rsidRDefault="002A16E9" w:rsidP="002A16E9">
      <w:pPr>
        <w:jc w:val="center"/>
      </w:pP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1"/>
        <w:gridCol w:w="424"/>
        <w:gridCol w:w="42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7"/>
      </w:tblGrid>
      <w:tr w:rsidR="00553847" w:rsidRPr="003C2306" w:rsidTr="00553847">
        <w:trPr>
          <w:trHeight w:val="387"/>
          <w:tblCellSpacing w:w="0" w:type="dxa"/>
          <w:jc w:val="center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Морфофункциональные показатели, физические качества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507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pPr>
              <w:ind w:left="42"/>
            </w:pPr>
            <w:r w:rsidRPr="003C2306">
              <w:rPr>
                <w:color w:val="000000"/>
              </w:rPr>
              <w:t>Возраст (лет)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3847" w:rsidRPr="003C2306" w:rsidRDefault="00553847" w:rsidP="002A16E9"/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  <w:p w:rsidR="00553847" w:rsidRPr="003C2306" w:rsidRDefault="00553847" w:rsidP="002A16E9">
            <w:r w:rsidRPr="003C2306">
              <w:rPr>
                <w:color w:val="000000"/>
                <w:sz w:val="16"/>
                <w:szCs w:val="16"/>
              </w:rPr>
              <w:t>18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Рост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Мышечная масса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Быстрота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Скоростно-силовые качества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Сила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Выносливость (аэробные возможности)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Анаэробные возможности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Гибкость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Координационные способности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</w:tr>
      <w:tr w:rsidR="00553847" w:rsidRPr="003C2306" w:rsidTr="00553847">
        <w:trPr>
          <w:tblCellSpacing w:w="0" w:type="dxa"/>
          <w:jc w:val="center"/>
        </w:trPr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Равновесие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rPr>
                <w:color w:val="00000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847" w:rsidRPr="003C2306" w:rsidRDefault="00553847" w:rsidP="002A16E9">
            <w:r w:rsidRPr="003C2306">
              <w:t> </w:t>
            </w:r>
          </w:p>
        </w:tc>
      </w:tr>
    </w:tbl>
    <w:p w:rsidR="00553847" w:rsidRPr="003C2306" w:rsidRDefault="00553847" w:rsidP="002A16E9">
      <w:pPr>
        <w:jc w:val="both"/>
      </w:pPr>
      <w:r w:rsidRPr="003C2306">
        <w:t> </w:t>
      </w:r>
    </w:p>
    <w:p w:rsidR="00553847" w:rsidRPr="003C2306" w:rsidRDefault="00553847" w:rsidP="002A16E9">
      <w:pPr>
        <w:jc w:val="both"/>
      </w:pPr>
      <w:r w:rsidRPr="003714CF">
        <w:rPr>
          <w:bCs/>
          <w:color w:val="000000"/>
          <w:sz w:val="28"/>
          <w:szCs w:val="28"/>
        </w:rPr>
        <w:t>Возрастные границы этапа подготовки</w:t>
      </w:r>
      <w:r w:rsidR="00DF7B5E">
        <w:rPr>
          <w:color w:val="000000"/>
          <w:sz w:val="28"/>
          <w:szCs w:val="28"/>
        </w:rPr>
        <w:t xml:space="preserve"> </w:t>
      </w:r>
      <w:r w:rsidRPr="003C2306">
        <w:rPr>
          <w:color w:val="000000"/>
          <w:sz w:val="28"/>
          <w:szCs w:val="28"/>
        </w:rPr>
        <w:t>с 7 до 18 лет весь период</w:t>
      </w:r>
      <w:r w:rsidRPr="003C2306">
        <w:rPr>
          <w:b/>
          <w:bCs/>
          <w:color w:val="000000"/>
          <w:sz w:val="28"/>
          <w:szCs w:val="28"/>
        </w:rPr>
        <w:t>.</w:t>
      </w:r>
    </w:p>
    <w:p w:rsidR="00553847" w:rsidRPr="003C2306" w:rsidRDefault="00553847" w:rsidP="002A16E9">
      <w:pPr>
        <w:jc w:val="both"/>
      </w:pPr>
      <w:r w:rsidRPr="003C2306">
        <w:rPr>
          <w:color w:val="000000"/>
          <w:sz w:val="28"/>
          <w:szCs w:val="28"/>
        </w:rPr>
        <w:t>Преимущественная направленность учебно-тренировочного процесса определяется с учетом сенситивных периодов развития физических качеств.</w:t>
      </w:r>
    </w:p>
    <w:p w:rsidR="00553847" w:rsidRPr="00DF7B5E" w:rsidRDefault="00DF7B5E" w:rsidP="002A16E9">
      <w:r>
        <w:t> </w:t>
      </w:r>
    </w:p>
    <w:p w:rsidR="00A619F0" w:rsidRDefault="00DF7B5E" w:rsidP="002A16E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6" w:name="_Toc146029605"/>
      <w:r>
        <w:rPr>
          <w:rFonts w:ascii="Times New Roman" w:hAnsi="Times New Roman" w:cs="Times New Roman"/>
          <w:b/>
          <w:color w:val="auto"/>
          <w:sz w:val="28"/>
          <w:szCs w:val="28"/>
        </w:rPr>
        <w:t>3.2</w:t>
      </w:r>
      <w:r w:rsidR="00A619F0" w:rsidRPr="00C565F2">
        <w:rPr>
          <w:rFonts w:ascii="Times New Roman" w:hAnsi="Times New Roman" w:cs="Times New Roman"/>
          <w:b/>
          <w:color w:val="auto"/>
          <w:sz w:val="28"/>
          <w:szCs w:val="28"/>
        </w:rPr>
        <w:t>. Методика и содержание работы по предметным областям</w:t>
      </w:r>
      <w:bookmarkEnd w:id="36"/>
    </w:p>
    <w:p w:rsidR="004C6156" w:rsidRDefault="004C6156" w:rsidP="002A16E9">
      <w:pPr>
        <w:rPr>
          <w:rFonts w:eastAsiaTheme="minorHAnsi"/>
          <w:sz w:val="28"/>
          <w:szCs w:val="28"/>
          <w:lang w:eastAsia="en-US"/>
        </w:rPr>
      </w:pPr>
    </w:p>
    <w:p w:rsidR="00B51D0C" w:rsidRPr="004C6156" w:rsidRDefault="00B51D0C" w:rsidP="002A16E9">
      <w:pPr>
        <w:rPr>
          <w:i/>
          <w:sz w:val="28"/>
          <w:szCs w:val="28"/>
        </w:rPr>
      </w:pPr>
      <w:r w:rsidRPr="004C6156">
        <w:rPr>
          <w:rFonts w:eastAsiaTheme="minorHAnsi"/>
          <w:i/>
          <w:sz w:val="28"/>
          <w:szCs w:val="28"/>
          <w:lang w:eastAsia="en-US"/>
        </w:rPr>
        <w:t>Теоретическая подготовка</w:t>
      </w:r>
    </w:p>
    <w:p w:rsidR="00B51D0C" w:rsidRDefault="00B51D0C" w:rsidP="002A16E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73BEE">
        <w:rPr>
          <w:rFonts w:eastAsiaTheme="minorHAnsi"/>
          <w:color w:val="000000"/>
          <w:sz w:val="28"/>
          <w:szCs w:val="28"/>
          <w:lang w:eastAsia="en-US"/>
        </w:rPr>
        <w:t>Теоретическая подготовка имеет немаловажное значение в подготовке дзюдоиста. Главная ее задача состоит в том, чтобы научить спортсмена осмысливать и анализировать действия на татами как свои, так и соперника, не механически выполнять указания тренера</w:t>
      </w:r>
      <w:r>
        <w:rPr>
          <w:rFonts w:eastAsiaTheme="minorHAnsi"/>
          <w:color w:val="000000"/>
          <w:sz w:val="28"/>
          <w:szCs w:val="28"/>
          <w:lang w:eastAsia="en-US"/>
        </w:rPr>
        <w:t>-преподавателя</w:t>
      </w:r>
      <w:r w:rsidRPr="00373BEE">
        <w:rPr>
          <w:rFonts w:eastAsiaTheme="minorHAnsi"/>
          <w:color w:val="000000"/>
          <w:sz w:val="28"/>
          <w:szCs w:val="28"/>
          <w:lang w:eastAsia="en-US"/>
        </w:rPr>
        <w:t xml:space="preserve">, а творчески подходить к ним. Начинающих дзюдоистов необходимо приучить посещать соревнования, изучать техническую и тактическую подготовленность соперников, следить за действиями судей, их реакцией за действиями дзюдоистов, просматривать видеоматериал по дзюдо и спортивные репортажи. </w:t>
      </w:r>
    </w:p>
    <w:p w:rsidR="00B51D0C" w:rsidRDefault="00B51D0C" w:rsidP="002A16E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73BEE">
        <w:rPr>
          <w:rFonts w:eastAsiaTheme="minorHAnsi"/>
          <w:color w:val="000000"/>
          <w:sz w:val="28"/>
          <w:szCs w:val="28"/>
          <w:lang w:eastAsia="en-US"/>
        </w:rPr>
        <w:t xml:space="preserve">Теоретическая подготовка проводится в форме бесед, лекций и непосредственно в тренировке. Она органически связана с физической, технико-тактической, моральной и волевой подготовкой как элемент практических знаний. Дзюдоист, как и любой другой спортсмен, должен обладать высокими моральными и волевыми качествами. </w:t>
      </w:r>
    </w:p>
    <w:p w:rsidR="00B51D0C" w:rsidRDefault="00B51D0C" w:rsidP="002A16E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73BEE">
        <w:rPr>
          <w:rFonts w:eastAsiaTheme="minorHAnsi"/>
          <w:color w:val="000000"/>
          <w:sz w:val="28"/>
          <w:szCs w:val="28"/>
          <w:lang w:eastAsia="en-US"/>
        </w:rPr>
        <w:t>Теоретические знания должны иметь определенную целевую направленность: вырабатывать у занимающихся умение использовать полученные знания на практике в условиях тренировочных занятий.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B51D0C" w:rsidRDefault="00B51D0C" w:rsidP="002A16E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73BEE">
        <w:rPr>
          <w:rFonts w:eastAsiaTheme="minorHAnsi"/>
          <w:color w:val="000000"/>
          <w:sz w:val="28"/>
          <w:szCs w:val="28"/>
          <w:lang w:eastAsia="en-US"/>
        </w:rPr>
        <w:t>Учебный материал распределяется на весь период обучения. При проведении теоретических занятий следует учитывать возраст занимающихся и излагать материал в доступной форме.</w:t>
      </w:r>
    </w:p>
    <w:p w:rsidR="00443EF4" w:rsidRPr="00443EF4" w:rsidRDefault="00443EF4" w:rsidP="002A16E9">
      <w:pPr>
        <w:autoSpaceDE w:val="0"/>
        <w:autoSpaceDN w:val="0"/>
        <w:adjustRightInd w:val="0"/>
        <w:ind w:firstLine="708"/>
        <w:jc w:val="right"/>
        <w:rPr>
          <w:rFonts w:eastAsiaTheme="minorHAnsi"/>
          <w:i/>
          <w:color w:val="000000"/>
          <w:lang w:eastAsia="en-US"/>
        </w:rPr>
      </w:pPr>
      <w:r w:rsidRPr="00443EF4">
        <w:rPr>
          <w:rFonts w:eastAsiaTheme="minorHAnsi"/>
          <w:i/>
          <w:color w:val="000000"/>
          <w:lang w:eastAsia="en-US"/>
        </w:rPr>
        <w:t>Таблица 4</w:t>
      </w:r>
    </w:p>
    <w:p w:rsidR="00B51D0C" w:rsidRDefault="00B51D0C" w:rsidP="002A16E9">
      <w:pPr>
        <w:jc w:val="both"/>
      </w:pPr>
    </w:p>
    <w:p w:rsidR="00B51D0C" w:rsidRPr="002A16E9" w:rsidRDefault="00B51D0C" w:rsidP="002A16E9">
      <w:pPr>
        <w:pStyle w:val="Default"/>
        <w:jc w:val="center"/>
        <w:rPr>
          <w:b/>
          <w:sz w:val="28"/>
          <w:szCs w:val="28"/>
        </w:rPr>
      </w:pPr>
      <w:r w:rsidRPr="002A16E9">
        <w:rPr>
          <w:b/>
          <w:sz w:val="28"/>
          <w:szCs w:val="28"/>
        </w:rPr>
        <w:t>Примерный план теоретической подготовки</w:t>
      </w:r>
    </w:p>
    <w:p w:rsidR="002A16E9" w:rsidRPr="007873E6" w:rsidRDefault="002A16E9" w:rsidP="002A16E9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814"/>
      </w:tblGrid>
      <w:tr w:rsidR="00B51D0C" w:rsidTr="004C6156">
        <w:tc>
          <w:tcPr>
            <w:tcW w:w="704" w:type="dxa"/>
          </w:tcPr>
          <w:p w:rsidR="00B51D0C" w:rsidRPr="00A70598" w:rsidRDefault="00B51D0C" w:rsidP="002A16E9">
            <w:pPr>
              <w:pStyle w:val="Default"/>
              <w:jc w:val="center"/>
              <w:rPr>
                <w:color w:val="auto"/>
              </w:rPr>
            </w:pPr>
            <w:r w:rsidRPr="00A70598">
              <w:rPr>
                <w:color w:val="auto"/>
              </w:rPr>
              <w:t>№</w:t>
            </w:r>
          </w:p>
        </w:tc>
        <w:tc>
          <w:tcPr>
            <w:tcW w:w="3827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Название темы 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Краткое содержание темы </w:t>
            </w:r>
          </w:p>
        </w:tc>
      </w:tr>
      <w:tr w:rsidR="00B51D0C" w:rsidTr="004C6156">
        <w:tc>
          <w:tcPr>
            <w:tcW w:w="704" w:type="dxa"/>
          </w:tcPr>
          <w:p w:rsidR="00B51D0C" w:rsidRPr="00A70598" w:rsidRDefault="00B51D0C" w:rsidP="002A16E9">
            <w:pPr>
              <w:pStyle w:val="Default"/>
              <w:jc w:val="center"/>
              <w:rPr>
                <w:color w:val="auto"/>
              </w:rPr>
            </w:pPr>
            <w:r w:rsidRPr="00A70598">
              <w:rPr>
                <w:color w:val="auto"/>
              </w:rPr>
              <w:t>1.</w:t>
            </w:r>
          </w:p>
        </w:tc>
        <w:tc>
          <w:tcPr>
            <w:tcW w:w="3827" w:type="dxa"/>
          </w:tcPr>
          <w:p w:rsidR="00B51D0C" w:rsidRPr="00A70598" w:rsidRDefault="00B51D0C" w:rsidP="002A16E9">
            <w:pPr>
              <w:pStyle w:val="Default"/>
              <w:jc w:val="center"/>
              <w:rPr>
                <w:color w:val="auto"/>
              </w:rPr>
            </w:pPr>
            <w:r w:rsidRPr="00A70598">
              <w:t>Физическая культура – важное средство физического развития и укрепления здоровья человека.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Понятие о физической культуре и спорте. Формы физической культуре. Физическая культура как средство воспитания трудолюбия, организованности, воли, жизненно важных умений и навыков. </w:t>
            </w:r>
          </w:p>
        </w:tc>
      </w:tr>
      <w:tr w:rsidR="00B51D0C" w:rsidTr="004C6156">
        <w:tc>
          <w:tcPr>
            <w:tcW w:w="704" w:type="dxa"/>
          </w:tcPr>
          <w:p w:rsidR="00B51D0C" w:rsidRPr="00A70598" w:rsidRDefault="00B51D0C" w:rsidP="002A16E9">
            <w:pPr>
              <w:pStyle w:val="Default"/>
              <w:jc w:val="center"/>
              <w:rPr>
                <w:color w:val="auto"/>
              </w:rPr>
            </w:pPr>
            <w:r w:rsidRPr="00A70598">
              <w:rPr>
                <w:color w:val="auto"/>
              </w:rPr>
              <w:t>2.</w:t>
            </w:r>
          </w:p>
        </w:tc>
        <w:tc>
          <w:tcPr>
            <w:tcW w:w="3827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Личная и общественная гигиена. 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Понятие о гигиене и санитарии. Уход за телом. Гигиенические требования к одежде и обуви. Гигиена спортивных сооружений. </w:t>
            </w:r>
          </w:p>
        </w:tc>
      </w:tr>
      <w:tr w:rsidR="00B51D0C" w:rsidTr="004C6156">
        <w:tc>
          <w:tcPr>
            <w:tcW w:w="704" w:type="dxa"/>
          </w:tcPr>
          <w:p w:rsidR="00B51D0C" w:rsidRDefault="00B51D0C" w:rsidP="002A16E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0234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Закаливание организма. 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Значение и основные правила закаливания. Закаливание воздухом, водой, солнцем. </w:t>
            </w:r>
          </w:p>
        </w:tc>
      </w:tr>
      <w:tr w:rsidR="00B51D0C" w:rsidTr="004C6156">
        <w:tc>
          <w:tcPr>
            <w:tcW w:w="704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0234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4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827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0234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Зарождение и развитие дзюдо. 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История борьбы дзюдо. </w:t>
            </w:r>
          </w:p>
        </w:tc>
      </w:tr>
      <w:tr w:rsidR="00B51D0C" w:rsidTr="004C6156">
        <w:tc>
          <w:tcPr>
            <w:tcW w:w="704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0234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5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827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0234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Лучшие спортсмены и сильнейшие команды мира по дзюдо. 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Чемпионы и призеры первенств мира, Европы и России. </w:t>
            </w:r>
          </w:p>
        </w:tc>
      </w:tr>
      <w:tr w:rsidR="00B51D0C" w:rsidTr="004C6156">
        <w:tc>
          <w:tcPr>
            <w:tcW w:w="704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  6.</w:t>
            </w:r>
          </w:p>
        </w:tc>
        <w:tc>
          <w:tcPr>
            <w:tcW w:w="3827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0234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Самоконтроль в процессе занятий спортом. 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Сущность самоконтроля и его роль в занятиях спортом. Дневник самоконтроля, его форм и </w:t>
            </w:r>
          </w:p>
        </w:tc>
      </w:tr>
      <w:tr w:rsidR="00B51D0C" w:rsidTr="004C6156">
        <w:tc>
          <w:tcPr>
            <w:tcW w:w="704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    7.</w:t>
            </w:r>
          </w:p>
        </w:tc>
        <w:tc>
          <w:tcPr>
            <w:tcW w:w="3827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0234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Общая характеристика спортивной тренировки.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>Понятие о спортивной тренировке, ее цель, задачи и основное содержание. Общая и специальная физическая подготовка. Роль спортивного режима и питания.</w:t>
            </w:r>
          </w:p>
        </w:tc>
      </w:tr>
      <w:tr w:rsidR="00B51D0C" w:rsidTr="004C6156">
        <w:tc>
          <w:tcPr>
            <w:tcW w:w="704" w:type="dxa"/>
          </w:tcPr>
          <w:p w:rsidR="00B51D0C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   8.</w:t>
            </w:r>
          </w:p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0234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Основные средства спортивной тренировки. 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Физические упражнения. Подготовительные, общеразвивающие и специальные упражнения. </w:t>
            </w:r>
          </w:p>
        </w:tc>
      </w:tr>
      <w:tr w:rsidR="00B51D0C" w:rsidTr="004C6156">
        <w:tc>
          <w:tcPr>
            <w:tcW w:w="704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   9.</w:t>
            </w:r>
          </w:p>
        </w:tc>
        <w:tc>
          <w:tcPr>
            <w:tcW w:w="3827" w:type="dxa"/>
          </w:tcPr>
          <w:p w:rsidR="00B51D0C" w:rsidRPr="0010234B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0234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Физическая подготовка. </w:t>
            </w:r>
          </w:p>
        </w:tc>
        <w:tc>
          <w:tcPr>
            <w:tcW w:w="4814" w:type="dxa"/>
          </w:tcPr>
          <w:p w:rsidR="00B51D0C" w:rsidRPr="00A70598" w:rsidRDefault="00B51D0C" w:rsidP="002A16E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70598">
              <w:rPr>
                <w:rFonts w:eastAsiaTheme="minorHAnsi"/>
                <w:color w:val="000000"/>
                <w:lang w:eastAsia="en-US"/>
              </w:rPr>
              <w:t xml:space="preserve">Понятие о физической подготовке. Основные сведения о ее содержании и видах. Краткая характеристика основных физических качеств, особенности </w:t>
            </w:r>
          </w:p>
        </w:tc>
      </w:tr>
    </w:tbl>
    <w:p w:rsidR="004C6156" w:rsidRDefault="004C6156" w:rsidP="002A16E9"/>
    <w:p w:rsidR="004C6156" w:rsidRDefault="004C6156" w:rsidP="002A16E9"/>
    <w:p w:rsidR="00BB3919" w:rsidRPr="004C6156" w:rsidRDefault="00BB3919" w:rsidP="002A16E9">
      <w:pPr>
        <w:rPr>
          <w:i/>
          <w:sz w:val="28"/>
          <w:szCs w:val="28"/>
        </w:rPr>
      </w:pPr>
      <w:r w:rsidRPr="004C6156">
        <w:rPr>
          <w:i/>
          <w:sz w:val="28"/>
          <w:szCs w:val="28"/>
        </w:rPr>
        <w:t>Общая физическая подготовка</w:t>
      </w:r>
    </w:p>
    <w:p w:rsidR="00A619F0" w:rsidRPr="001B51C4" w:rsidRDefault="00A619F0" w:rsidP="002A16E9">
      <w:pPr>
        <w:pStyle w:val="Default"/>
        <w:ind w:firstLine="708"/>
        <w:jc w:val="both"/>
        <w:rPr>
          <w:sz w:val="28"/>
          <w:szCs w:val="28"/>
        </w:rPr>
      </w:pPr>
      <w:r w:rsidRPr="001B51C4">
        <w:rPr>
          <w:sz w:val="28"/>
          <w:szCs w:val="28"/>
        </w:rPr>
        <w:t xml:space="preserve">Развитие физических качеств у занимающихся в СОГ происходит под влиянием двух факторов: возрастных изменений организма и режимов двигательной активности. </w:t>
      </w:r>
    </w:p>
    <w:p w:rsidR="00DF7B5E" w:rsidRDefault="00A619F0" w:rsidP="002A16E9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DF7B5E">
        <w:rPr>
          <w:bCs/>
          <w:i/>
          <w:sz w:val="28"/>
          <w:szCs w:val="28"/>
        </w:rPr>
        <w:t>Развитие быстроты движений</w:t>
      </w:r>
      <w:r>
        <w:rPr>
          <w:b/>
          <w:bCs/>
          <w:sz w:val="28"/>
          <w:szCs w:val="28"/>
        </w:rPr>
        <w:t xml:space="preserve"> </w:t>
      </w:r>
    </w:p>
    <w:p w:rsidR="00A619F0" w:rsidRPr="001B51C4" w:rsidRDefault="00DF7B5E" w:rsidP="002A16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619F0" w:rsidRPr="001B51C4">
        <w:rPr>
          <w:sz w:val="28"/>
          <w:szCs w:val="28"/>
        </w:rPr>
        <w:t xml:space="preserve">ешает основные задачи: развивать способность быстро реагировать на сигнал; повышать темп движений. В процессе развития быстроты необходимо сначала осваивать выполняемые движения в медленном темпе; к концу выполнения упражнения скорость не должна снижаться. Длина дистанции у занимающихся 6-18лет составляет 30-35 м; число повторений прыжков 10-12 раз; продолжительность непрерывного интенсивного бега до 30-35 сек. Для развития быстроты рекомендуется разнообразие применяемых упражнений, их необходимо повторять в различных условиях, усложняя или упрощая задание. Развить быстроту рекомендуется в начале основной части занятия. </w:t>
      </w:r>
    </w:p>
    <w:p w:rsidR="00C36ABD" w:rsidRDefault="00A619F0" w:rsidP="002A16E9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DF7B5E">
        <w:rPr>
          <w:bCs/>
          <w:i/>
          <w:sz w:val="28"/>
          <w:szCs w:val="28"/>
        </w:rPr>
        <w:t>Развитие ловкости</w:t>
      </w:r>
      <w:r>
        <w:rPr>
          <w:b/>
          <w:bCs/>
          <w:sz w:val="28"/>
          <w:szCs w:val="28"/>
        </w:rPr>
        <w:t xml:space="preserve"> </w:t>
      </w:r>
    </w:p>
    <w:p w:rsidR="00A619F0" w:rsidRPr="001B51C4" w:rsidRDefault="00C36ABD" w:rsidP="002A16E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619F0" w:rsidRPr="001B51C4">
        <w:rPr>
          <w:sz w:val="28"/>
          <w:szCs w:val="28"/>
        </w:rPr>
        <w:t xml:space="preserve">омогает осваивать новые упражнения и повышает двигательную координацию занимающихся. При развитии ловкости основное внимание уделяется: освоению различных видов упражнений; развитию способности выполнять упражнения в различных условиях (упрощенных, стандартных, усложненных); решению конкретных двигательных задач при выполнении упражнений. </w:t>
      </w:r>
    </w:p>
    <w:p w:rsidR="00C36ABD" w:rsidRDefault="00A619F0" w:rsidP="002A16E9">
      <w:pPr>
        <w:pStyle w:val="Default"/>
        <w:jc w:val="both"/>
        <w:rPr>
          <w:sz w:val="28"/>
          <w:szCs w:val="28"/>
        </w:rPr>
      </w:pPr>
      <w:r w:rsidRPr="001B51C4">
        <w:rPr>
          <w:sz w:val="28"/>
          <w:szCs w:val="28"/>
        </w:rPr>
        <w:t xml:space="preserve">В процессе развития ловкости необходимо учитывать, что эти упражнения требуют напряженного внимания, что быстро вызывает утомление у занимающихся. Для повышения точности выполняемых движений такие упражнения проводят непродолжительное время в подготовительной части занятия или начале основной. </w:t>
      </w:r>
    </w:p>
    <w:p w:rsidR="00A619F0" w:rsidRPr="00C36ABD" w:rsidRDefault="00A619F0" w:rsidP="002A16E9">
      <w:pPr>
        <w:pStyle w:val="Default"/>
        <w:ind w:firstLine="708"/>
        <w:jc w:val="both"/>
        <w:rPr>
          <w:sz w:val="28"/>
          <w:szCs w:val="28"/>
        </w:rPr>
      </w:pPr>
      <w:r w:rsidRPr="001B51C4">
        <w:rPr>
          <w:sz w:val="28"/>
          <w:szCs w:val="28"/>
        </w:rPr>
        <w:t>Развивать ловкость необходимо, применяя необычные исходные положения, быструю смену различных п</w:t>
      </w:r>
      <w:r>
        <w:rPr>
          <w:sz w:val="28"/>
          <w:szCs w:val="28"/>
        </w:rPr>
        <w:t>оложений;</w:t>
      </w:r>
      <w:r w:rsidR="006B044E">
        <w:rPr>
          <w:sz w:val="28"/>
          <w:szCs w:val="28"/>
        </w:rPr>
        <w:t xml:space="preserve"> </w:t>
      </w:r>
      <w:r w:rsidRPr="001B51C4">
        <w:rPr>
          <w:color w:val="auto"/>
          <w:sz w:val="28"/>
          <w:szCs w:val="28"/>
        </w:rPr>
        <w:t xml:space="preserve">изменение скорости и темпа движений, различных сочетаний упражнений и последовательности элементов; смену способов выполнения упражнений; использование в упражнениях различных предметов (надувные мячи, волейбольные, футбольные); выполнение согласованных движений несколькими участниками (вдвоем: сидя, стоя); усложнять сочетания известных движений (бег змейкой, доставая в прыжке подвешенный предмет); усложнение условий подвижной игры. Челночный бег 3x10 м. </w:t>
      </w:r>
    </w:p>
    <w:p w:rsidR="00C36ABD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6ABD">
        <w:rPr>
          <w:bCs/>
          <w:i/>
          <w:color w:val="auto"/>
          <w:sz w:val="28"/>
          <w:szCs w:val="28"/>
        </w:rPr>
        <w:t>Развитие гибкости</w:t>
      </w:r>
    </w:p>
    <w:p w:rsidR="00A619F0" w:rsidRPr="001B51C4" w:rsidRDefault="00373BEE" w:rsidP="002A16E9">
      <w:pPr>
        <w:pStyle w:val="Default"/>
        <w:jc w:val="both"/>
        <w:rPr>
          <w:color w:val="auto"/>
          <w:sz w:val="28"/>
          <w:szCs w:val="28"/>
        </w:rPr>
      </w:pPr>
      <w:r w:rsidRPr="00C36ABD">
        <w:rPr>
          <w:color w:val="auto"/>
          <w:sz w:val="28"/>
          <w:szCs w:val="28"/>
        </w:rPr>
        <w:t xml:space="preserve"> </w:t>
      </w:r>
      <w:r w:rsidR="00C36ABD">
        <w:rPr>
          <w:color w:val="auto"/>
          <w:sz w:val="28"/>
          <w:szCs w:val="28"/>
        </w:rPr>
        <w:tab/>
        <w:t>П</w:t>
      </w:r>
      <w:r w:rsidR="00A619F0" w:rsidRPr="001B51C4">
        <w:rPr>
          <w:color w:val="auto"/>
          <w:sz w:val="28"/>
          <w:szCs w:val="28"/>
        </w:rPr>
        <w:t xml:space="preserve">редусматривает решение основной задачи: улучшение подвижности суставов и эластичности мышц и связок. При развитии гибкости следует четко дозировать нагрузки и не стремиться к чрезмерному растягиванию мышц и связок. Следует использовать упражнения с широкой амплитудой движений. Перед выполнением упражнения на гибкость необходимо разогревать основные мышечные группы. При выполнении упражнений на увеличение подвижности позвоночного столба и плечевых суставов необходимо соблюдать осторожность. Они легко травмируются при неосторожных и резких движениях. </w:t>
      </w:r>
    </w:p>
    <w:p w:rsidR="00C36ABD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6ABD">
        <w:rPr>
          <w:bCs/>
          <w:i/>
          <w:color w:val="auto"/>
          <w:sz w:val="28"/>
          <w:szCs w:val="28"/>
        </w:rPr>
        <w:t>Развитие силы</w:t>
      </w:r>
      <w:r w:rsidR="00553847">
        <w:rPr>
          <w:b/>
          <w:bCs/>
          <w:color w:val="auto"/>
          <w:sz w:val="28"/>
          <w:szCs w:val="28"/>
        </w:rPr>
        <w:t xml:space="preserve"> </w:t>
      </w:r>
    </w:p>
    <w:p w:rsidR="00C36ABD" w:rsidRDefault="00C36ABD" w:rsidP="002A16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A619F0" w:rsidRPr="001B51C4">
        <w:rPr>
          <w:color w:val="auto"/>
          <w:sz w:val="28"/>
          <w:szCs w:val="28"/>
        </w:rPr>
        <w:t xml:space="preserve">редусматривает: гармоничное укрепление всех мышечных групп опорно-двигательного аппарата; развитие способности к рациональному проявлению мышечных усилий. При развитии силы применяют упражнения с внешним сопротивлением (бросание или толкание предметов) и упражнения с отягощением — весом собственного тела (ползание, прыжки). </w:t>
      </w:r>
    </w:p>
    <w:p w:rsidR="00C36ABD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B51C4">
        <w:rPr>
          <w:color w:val="auto"/>
          <w:sz w:val="28"/>
          <w:szCs w:val="28"/>
        </w:rPr>
        <w:t xml:space="preserve">Дозировка упражнений, требующих значительных усилий (прыжки, бросание мяча) — 4—6 раз с большими интервалами отдыха; чем выше темп движений, тем больше пауза отдыха. </w:t>
      </w:r>
      <w:r w:rsidR="00C36ABD">
        <w:rPr>
          <w:color w:val="auto"/>
          <w:sz w:val="28"/>
          <w:szCs w:val="28"/>
        </w:rPr>
        <w:tab/>
      </w:r>
    </w:p>
    <w:p w:rsidR="00A619F0" w:rsidRPr="001B51C4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B51C4">
        <w:rPr>
          <w:color w:val="auto"/>
          <w:sz w:val="28"/>
          <w:szCs w:val="28"/>
        </w:rPr>
        <w:t xml:space="preserve">Преимущественное воздействие необходимо оказывать на слабые (относительно остальных) мышечных группы. При выполнении силовых упражнений предпочтительно использовать их во второй половине спортивно-оздоровительного занятия. </w:t>
      </w:r>
    </w:p>
    <w:p w:rsidR="00C36ABD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6ABD">
        <w:rPr>
          <w:bCs/>
          <w:i/>
          <w:color w:val="auto"/>
          <w:sz w:val="28"/>
          <w:szCs w:val="28"/>
        </w:rPr>
        <w:t>При развитии выносливости</w:t>
      </w:r>
      <w:r w:rsidR="007873E6">
        <w:rPr>
          <w:b/>
          <w:bCs/>
          <w:color w:val="auto"/>
          <w:sz w:val="28"/>
          <w:szCs w:val="28"/>
        </w:rPr>
        <w:t xml:space="preserve"> </w:t>
      </w:r>
    </w:p>
    <w:p w:rsidR="00A619F0" w:rsidRPr="001B51C4" w:rsidRDefault="00C36ABD" w:rsidP="002A16E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A619F0" w:rsidRPr="001B51C4">
        <w:rPr>
          <w:color w:val="auto"/>
          <w:sz w:val="28"/>
          <w:szCs w:val="28"/>
        </w:rPr>
        <w:t xml:space="preserve">сновными задачами являются: содействие согласованной деятельности сердечно-сосудистой и дыхательной систем, постепенное совершенствование их функциональных возможностей, приспособление к длительному выполнению упражнений умеренной интенсивности. Помощь воспитанию волевых качеств, вырабатывание умения распределять свои силы во времени и пространстве. </w:t>
      </w:r>
    </w:p>
    <w:p w:rsidR="00A619F0" w:rsidRPr="001B51C4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B51C4">
        <w:rPr>
          <w:color w:val="auto"/>
          <w:sz w:val="28"/>
          <w:szCs w:val="28"/>
        </w:rPr>
        <w:t xml:space="preserve">Наблюдения показывают, что прекращение бега, требующего проявления выносливости, часто зависит не от функциональных возможностей организма занимающихся, а от их волевых качеств. </w:t>
      </w:r>
    </w:p>
    <w:p w:rsidR="00A619F0" w:rsidRPr="001B51C4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B51C4">
        <w:rPr>
          <w:color w:val="auto"/>
          <w:sz w:val="28"/>
          <w:szCs w:val="28"/>
        </w:rPr>
        <w:t xml:space="preserve">Средствами развития выносливости могут быть ходьба, бег, прыжки, подвижные игры. </w:t>
      </w:r>
    </w:p>
    <w:p w:rsidR="00A619F0" w:rsidRPr="001B51C4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B51C4">
        <w:rPr>
          <w:color w:val="auto"/>
          <w:sz w:val="28"/>
          <w:szCs w:val="28"/>
        </w:rPr>
        <w:t xml:space="preserve">При использовании циклических упражнений основной метод — непрерывный. Продолжительность выполнения упражнений до 2 минут, интенсивность 50—60% от максимальной. Применение подвижных игр для повышения выносливости заключается в соблюдении основных требований: многократное повторение действий, выполняемых продолжительное время, минимальные перерывы при смене водящего или при введении дополнительных заданий. </w:t>
      </w:r>
    </w:p>
    <w:p w:rsidR="00A619F0" w:rsidRPr="001B51C4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B51C4">
        <w:rPr>
          <w:color w:val="auto"/>
          <w:sz w:val="28"/>
          <w:szCs w:val="28"/>
        </w:rPr>
        <w:t xml:space="preserve">В </w:t>
      </w:r>
      <w:r w:rsidR="00C36ABD" w:rsidRPr="001B51C4">
        <w:rPr>
          <w:color w:val="auto"/>
          <w:sz w:val="28"/>
          <w:szCs w:val="28"/>
        </w:rPr>
        <w:t>спортивно</w:t>
      </w:r>
      <w:r w:rsidRPr="001B51C4">
        <w:rPr>
          <w:color w:val="auto"/>
          <w:sz w:val="28"/>
          <w:szCs w:val="28"/>
        </w:rPr>
        <w:t xml:space="preserve">-оздоровительных группах используют упражнения для развития общих физических качеств: </w:t>
      </w:r>
    </w:p>
    <w:p w:rsidR="00A619F0" w:rsidRPr="00BB3919" w:rsidRDefault="00BB3919" w:rsidP="002A16E9">
      <w:pPr>
        <w:pStyle w:val="Default"/>
        <w:jc w:val="both"/>
        <w:rPr>
          <w:i/>
          <w:color w:val="auto"/>
          <w:sz w:val="28"/>
          <w:szCs w:val="28"/>
        </w:rPr>
      </w:pPr>
      <w:r w:rsidRPr="00BB3919">
        <w:rPr>
          <w:bCs/>
          <w:i/>
          <w:color w:val="auto"/>
          <w:sz w:val="28"/>
          <w:szCs w:val="28"/>
        </w:rPr>
        <w:t xml:space="preserve">        </w:t>
      </w:r>
      <w:r>
        <w:rPr>
          <w:bCs/>
          <w:i/>
          <w:color w:val="auto"/>
          <w:sz w:val="28"/>
          <w:szCs w:val="28"/>
        </w:rPr>
        <w:t>у</w:t>
      </w:r>
      <w:r w:rsidR="00A619F0" w:rsidRPr="00BB3919">
        <w:rPr>
          <w:bCs/>
          <w:i/>
          <w:color w:val="auto"/>
          <w:sz w:val="28"/>
          <w:szCs w:val="28"/>
        </w:rPr>
        <w:t>пражнения для раз</w:t>
      </w:r>
      <w:r w:rsidRPr="00BB3919">
        <w:rPr>
          <w:bCs/>
          <w:i/>
          <w:color w:val="auto"/>
          <w:sz w:val="28"/>
          <w:szCs w:val="28"/>
        </w:rPr>
        <w:t>вития общих физических качеств</w:t>
      </w:r>
    </w:p>
    <w:p w:rsidR="00A619F0" w:rsidRPr="001B51C4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6ABD">
        <w:rPr>
          <w:bCs/>
          <w:i/>
          <w:color w:val="auto"/>
          <w:sz w:val="28"/>
          <w:szCs w:val="28"/>
        </w:rPr>
        <w:t>Силы:</w:t>
      </w:r>
      <w:r w:rsidRPr="001B51C4">
        <w:rPr>
          <w:b/>
          <w:bCs/>
          <w:color w:val="auto"/>
          <w:sz w:val="28"/>
          <w:szCs w:val="28"/>
        </w:rPr>
        <w:t xml:space="preserve"> </w:t>
      </w:r>
      <w:r w:rsidRPr="001B51C4">
        <w:rPr>
          <w:color w:val="auto"/>
          <w:sz w:val="28"/>
          <w:szCs w:val="28"/>
        </w:rPr>
        <w:t xml:space="preserve">гимнастика – подтягивание на перекладине, сгибание рук в упоре лежа, сгибание туловища, лежа на спине, ноги закреплены, поднимание ног до хвата руками в висе на гимнастической стенке, лазание по канату с помощью ног, без помощи ног. </w:t>
      </w:r>
    </w:p>
    <w:p w:rsidR="00A619F0" w:rsidRPr="001B51C4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6ABD">
        <w:rPr>
          <w:bCs/>
          <w:i/>
          <w:color w:val="auto"/>
          <w:sz w:val="28"/>
          <w:szCs w:val="28"/>
        </w:rPr>
        <w:t>Быстроты:</w:t>
      </w:r>
      <w:r w:rsidRPr="001B51C4">
        <w:rPr>
          <w:b/>
          <w:bCs/>
          <w:color w:val="auto"/>
          <w:sz w:val="28"/>
          <w:szCs w:val="28"/>
        </w:rPr>
        <w:t xml:space="preserve"> </w:t>
      </w:r>
      <w:r w:rsidRPr="001B51C4">
        <w:rPr>
          <w:color w:val="auto"/>
          <w:sz w:val="28"/>
          <w:szCs w:val="28"/>
        </w:rPr>
        <w:t xml:space="preserve">легкая атлетика – бег 10 м, 20 м, 30 м, прыжки в длину с места; гимнастика – подтягивание на перекладине за 20 с, сгибание рук в упоре лежа за 20 с. </w:t>
      </w:r>
    </w:p>
    <w:p w:rsidR="004E34C0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6ABD">
        <w:rPr>
          <w:bCs/>
          <w:i/>
          <w:color w:val="auto"/>
          <w:sz w:val="28"/>
          <w:szCs w:val="28"/>
        </w:rPr>
        <w:t>Гибкости:</w:t>
      </w:r>
      <w:r w:rsidRPr="001B51C4">
        <w:rPr>
          <w:b/>
          <w:bCs/>
          <w:color w:val="auto"/>
          <w:sz w:val="28"/>
          <w:szCs w:val="28"/>
        </w:rPr>
        <w:t xml:space="preserve"> </w:t>
      </w:r>
      <w:r w:rsidRPr="001B51C4">
        <w:rPr>
          <w:color w:val="auto"/>
          <w:sz w:val="28"/>
          <w:szCs w:val="28"/>
        </w:rPr>
        <w:t xml:space="preserve">упражнения на гимнастической стенке, упражнения для формирования осанки. </w:t>
      </w:r>
    </w:p>
    <w:p w:rsidR="00C36ABD" w:rsidRDefault="00A619F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6ABD">
        <w:rPr>
          <w:bCs/>
          <w:i/>
          <w:color w:val="auto"/>
          <w:sz w:val="28"/>
          <w:szCs w:val="28"/>
        </w:rPr>
        <w:t>Ловкости:</w:t>
      </w:r>
      <w:r w:rsidRPr="001B51C4">
        <w:rPr>
          <w:b/>
          <w:bCs/>
          <w:color w:val="auto"/>
          <w:sz w:val="28"/>
          <w:szCs w:val="28"/>
        </w:rPr>
        <w:t xml:space="preserve"> </w:t>
      </w:r>
      <w:r w:rsidRPr="001B51C4">
        <w:rPr>
          <w:color w:val="auto"/>
          <w:sz w:val="28"/>
          <w:szCs w:val="28"/>
        </w:rPr>
        <w:t>легкая атлетика – челночный бег 3x10 м; гимнастика –кувырки вперед, назад (вдвоем, втроем), боковой переворот, подъем разгибом; спортивные игры – футбол, баскетбол, волейбол; подвижные игры – эстафеты, игры в касания, в захваты.</w:t>
      </w:r>
    </w:p>
    <w:p w:rsidR="004E34C0" w:rsidRPr="00383C06" w:rsidRDefault="004E34C0" w:rsidP="002A16E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36ABD">
        <w:rPr>
          <w:bCs/>
          <w:i/>
          <w:color w:val="auto"/>
          <w:sz w:val="28"/>
          <w:szCs w:val="28"/>
        </w:rPr>
        <w:t>Выносливости:</w:t>
      </w:r>
      <w:r w:rsidRPr="00383C06">
        <w:rPr>
          <w:b/>
          <w:bCs/>
          <w:color w:val="auto"/>
          <w:sz w:val="28"/>
          <w:szCs w:val="28"/>
        </w:rPr>
        <w:t xml:space="preserve"> </w:t>
      </w:r>
      <w:r w:rsidRPr="00383C06">
        <w:rPr>
          <w:color w:val="auto"/>
          <w:sz w:val="28"/>
          <w:szCs w:val="28"/>
        </w:rPr>
        <w:t xml:space="preserve">легкая атлетика – кросс 800 м; плавание – 25 м. </w:t>
      </w:r>
    </w:p>
    <w:p w:rsidR="004E34C0" w:rsidRPr="00BB3919" w:rsidRDefault="004E34C0" w:rsidP="002A16E9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B3919">
        <w:rPr>
          <w:bCs/>
          <w:i/>
          <w:color w:val="auto"/>
          <w:sz w:val="28"/>
          <w:szCs w:val="28"/>
        </w:rPr>
        <w:t>Упражнения дл</w:t>
      </w:r>
      <w:r w:rsidR="00BB3919">
        <w:rPr>
          <w:bCs/>
          <w:i/>
          <w:color w:val="auto"/>
          <w:sz w:val="28"/>
          <w:szCs w:val="28"/>
        </w:rPr>
        <w:t>я комплексного развития качеств:</w:t>
      </w:r>
      <w:r w:rsidRPr="00BB3919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4E34C0" w:rsidRDefault="00BB3919" w:rsidP="002A16E9">
      <w:pPr>
        <w:pStyle w:val="a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34C0" w:rsidRPr="00373BEE">
        <w:rPr>
          <w:sz w:val="28"/>
          <w:szCs w:val="28"/>
        </w:rPr>
        <w:t>однимание и опускание плеч, круговые движения, из упора присев в упор лежа и снова в упор присев; стойка на лопатках, вращение шеи, туловища, таза; наклоны вперед, назад, в сторону; прыжки на месте с поворотом на 90°, 180°, 360°; ходьба по рейке гимнастической скамейки, с поворотом, перешагивания через набивной мяч; кувырок вперед с захватом скрещенных ног, с закрытыми глазами, из стойки, с набивным мячом в руках, полет-кувырок; стойка на руках; переползания; лазанье по гимнастической стенке; метания теннисного мяча на дальность, после кувырка вперед, на точность, перебрасывания мяча в парах; строевые упражнения – выполнение команд «направо», «налево», «кругом», построение из колонны по одному в колонну по т</w:t>
      </w:r>
      <w:r w:rsidR="002A16E9">
        <w:rPr>
          <w:sz w:val="28"/>
          <w:szCs w:val="28"/>
        </w:rPr>
        <w:t>рое, размыкание вправо, влево.</w:t>
      </w:r>
    </w:p>
    <w:p w:rsidR="004C6156" w:rsidRDefault="004C6156" w:rsidP="002A16E9"/>
    <w:p w:rsidR="00C36ABD" w:rsidRPr="004C6156" w:rsidRDefault="004C6156" w:rsidP="002A16E9">
      <w:pPr>
        <w:rPr>
          <w:i/>
          <w:sz w:val="28"/>
          <w:szCs w:val="28"/>
        </w:rPr>
      </w:pPr>
      <w:r w:rsidRPr="004C6156">
        <w:rPr>
          <w:i/>
          <w:sz w:val="28"/>
          <w:szCs w:val="28"/>
        </w:rPr>
        <w:t xml:space="preserve">     </w:t>
      </w:r>
      <w:r w:rsidR="00553847" w:rsidRPr="004C6156">
        <w:rPr>
          <w:i/>
          <w:sz w:val="28"/>
          <w:szCs w:val="28"/>
        </w:rPr>
        <w:t>Сп</w:t>
      </w:r>
      <w:r w:rsidR="00C36ABD" w:rsidRPr="004C6156">
        <w:rPr>
          <w:i/>
          <w:sz w:val="28"/>
          <w:szCs w:val="28"/>
        </w:rPr>
        <w:t>ециальная физическая подготовка</w:t>
      </w:r>
    </w:p>
    <w:p w:rsidR="00C36ABD" w:rsidRPr="00C36ABD" w:rsidRDefault="00553847" w:rsidP="002A16E9">
      <w:pPr>
        <w:ind w:firstLine="540"/>
        <w:rPr>
          <w:color w:val="000000"/>
          <w:sz w:val="28"/>
          <w:szCs w:val="28"/>
        </w:rPr>
      </w:pPr>
      <w:r w:rsidRPr="00C36ABD">
        <w:rPr>
          <w:i/>
          <w:color w:val="000000"/>
          <w:sz w:val="28"/>
          <w:szCs w:val="28"/>
        </w:rPr>
        <w:t>Акробатические и гимнастические упражнения со страховкой</w:t>
      </w:r>
      <w:r w:rsidRPr="003C2306">
        <w:rPr>
          <w:color w:val="000000"/>
          <w:sz w:val="28"/>
          <w:szCs w:val="28"/>
        </w:rPr>
        <w:t>: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гру</w:t>
      </w:r>
      <w:r w:rsidR="00C36ABD">
        <w:rPr>
          <w:color w:val="000000"/>
          <w:sz w:val="28"/>
          <w:szCs w:val="28"/>
        </w:rPr>
        <w:t xml:space="preserve">ппировка (сидя, лежа, перекаты вперед и </w:t>
      </w:r>
      <w:r w:rsidRPr="003C2306">
        <w:rPr>
          <w:color w:val="000000"/>
          <w:sz w:val="28"/>
          <w:szCs w:val="28"/>
        </w:rPr>
        <w:t>назад в группировке);</w:t>
      </w:r>
    </w:p>
    <w:p w:rsidR="00553847" w:rsidRPr="003C2306" w:rsidRDefault="00C36ABD" w:rsidP="002A16E9">
      <w:pPr>
        <w:ind w:firstLine="540"/>
      </w:pPr>
      <w:r>
        <w:rPr>
          <w:color w:val="000000"/>
          <w:sz w:val="28"/>
          <w:szCs w:val="28"/>
        </w:rPr>
        <w:t>- кувырки</w:t>
      </w:r>
      <w:r w:rsidR="00553847" w:rsidRPr="003C2306">
        <w:rPr>
          <w:color w:val="000000"/>
          <w:sz w:val="28"/>
          <w:szCs w:val="28"/>
        </w:rPr>
        <w:t xml:space="preserve"> вперед и назад (сначала под небольш</w:t>
      </w:r>
      <w:r>
        <w:rPr>
          <w:color w:val="000000"/>
          <w:sz w:val="28"/>
          <w:szCs w:val="28"/>
        </w:rPr>
        <w:t xml:space="preserve">ой уклон), </w:t>
      </w:r>
      <w:r w:rsidR="00553847" w:rsidRPr="003C2306">
        <w:rPr>
          <w:color w:val="000000"/>
          <w:sz w:val="28"/>
          <w:szCs w:val="28"/>
        </w:rPr>
        <w:t>вперед со скрещенными ногами;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стойка на лопатках;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 xml:space="preserve">- боковой переворот с помощью и без; 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упоры (головой о ковер; упор присев, лежа);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висы (на согнутых руках в висе, в висе лежа, перемещения в висе);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мост из положения лежа на спине (гимнастический, борцовский мост) -  сначала с помощью;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связка элементов (два кувырка вперед, кувырок вперед-назад, два кувырка назад);</w:t>
      </w:r>
    </w:p>
    <w:p w:rsidR="00B51D0C" w:rsidRDefault="00553847" w:rsidP="002A16E9">
      <w:pPr>
        <w:ind w:firstLine="540"/>
        <w:jc w:val="both"/>
        <w:rPr>
          <w:color w:val="000000"/>
          <w:sz w:val="28"/>
          <w:szCs w:val="28"/>
        </w:rPr>
      </w:pPr>
      <w:r w:rsidRPr="003C2306">
        <w:rPr>
          <w:color w:val="000000"/>
          <w:sz w:val="28"/>
          <w:szCs w:val="28"/>
        </w:rPr>
        <w:t>- равновесие (ходьба с перешагиванием предметов, с бросками и ловлей мяча, с отягощением – набивной мяч, гантели -  постепенно до 1 кг., повороты в полуприседе, в приседе).</w:t>
      </w:r>
    </w:p>
    <w:p w:rsidR="002A16E9" w:rsidRPr="004C6156" w:rsidRDefault="002A16E9" w:rsidP="002A16E9">
      <w:pPr>
        <w:ind w:firstLine="540"/>
        <w:jc w:val="both"/>
        <w:rPr>
          <w:color w:val="000000"/>
          <w:sz w:val="28"/>
          <w:szCs w:val="28"/>
        </w:rPr>
      </w:pPr>
    </w:p>
    <w:p w:rsidR="00553847" w:rsidRPr="00C36ABD" w:rsidRDefault="00553847" w:rsidP="002A16E9">
      <w:pPr>
        <w:ind w:firstLine="540"/>
        <w:rPr>
          <w:i/>
        </w:rPr>
      </w:pPr>
      <w:r w:rsidRPr="00C36ABD">
        <w:rPr>
          <w:bCs/>
          <w:i/>
          <w:color w:val="000000"/>
          <w:sz w:val="28"/>
          <w:szCs w:val="28"/>
        </w:rPr>
        <w:t>Общеподготовительные</w:t>
      </w:r>
      <w:r w:rsidR="00C36ABD">
        <w:rPr>
          <w:bCs/>
          <w:i/>
          <w:color w:val="000000"/>
          <w:sz w:val="28"/>
          <w:szCs w:val="28"/>
        </w:rPr>
        <w:t xml:space="preserve"> упражнения на освоение техники</w:t>
      </w:r>
      <w:r w:rsidR="00BB3919">
        <w:rPr>
          <w:bCs/>
          <w:i/>
          <w:color w:val="000000"/>
          <w:sz w:val="28"/>
          <w:szCs w:val="28"/>
        </w:rPr>
        <w:t>:</w:t>
      </w:r>
    </w:p>
    <w:p w:rsidR="00553847" w:rsidRPr="003C2306" w:rsidRDefault="00C36ABD" w:rsidP="002A16E9">
      <w:pPr>
        <w:ind w:firstLine="540"/>
        <w:jc w:val="both"/>
      </w:pPr>
      <w:r>
        <w:rPr>
          <w:color w:val="000000"/>
          <w:sz w:val="28"/>
          <w:szCs w:val="28"/>
        </w:rPr>
        <w:t>- кувырки вперед,</w:t>
      </w:r>
      <w:r w:rsidR="00553847" w:rsidRPr="003C2306">
        <w:rPr>
          <w:color w:val="000000"/>
          <w:sz w:val="28"/>
          <w:szCs w:val="28"/>
        </w:rPr>
        <w:t xml:space="preserve"> назад;</w:t>
      </w:r>
    </w:p>
    <w:p w:rsidR="00553847" w:rsidRPr="003C2306" w:rsidRDefault="00C36ABD" w:rsidP="002A16E9">
      <w:pPr>
        <w:ind w:firstLine="540"/>
      </w:pPr>
      <w:r>
        <w:rPr>
          <w:color w:val="000000"/>
          <w:sz w:val="28"/>
          <w:szCs w:val="28"/>
        </w:rPr>
        <w:t xml:space="preserve">- перекаты боком вправо, </w:t>
      </w:r>
      <w:r w:rsidR="00553847" w:rsidRPr="003C2306">
        <w:rPr>
          <w:color w:val="000000"/>
          <w:sz w:val="28"/>
          <w:szCs w:val="28"/>
        </w:rPr>
        <w:t xml:space="preserve">влево; 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боковой переворот «колесо» (начиная переворот в одну сторону);</w:t>
      </w:r>
    </w:p>
    <w:p w:rsidR="00553847" w:rsidRPr="003C2306" w:rsidRDefault="00553847" w:rsidP="002A16E9">
      <w:pPr>
        <w:ind w:firstLine="540"/>
        <w:jc w:val="both"/>
      </w:pPr>
      <w:r w:rsidRPr="003C2306">
        <w:rPr>
          <w:color w:val="000000"/>
          <w:sz w:val="28"/>
          <w:szCs w:val="28"/>
        </w:rPr>
        <w:t xml:space="preserve">- самостраховка при падении назад, на бок (группировка, подбородок прижат к груди, перекат назад «мягкий», хлопок руками с паузой и без паузы. </w:t>
      </w:r>
      <w:r w:rsidR="00C36ABD" w:rsidRPr="003C2306">
        <w:rPr>
          <w:color w:val="000000"/>
          <w:sz w:val="28"/>
          <w:szCs w:val="28"/>
        </w:rPr>
        <w:t>Выполняется быстро</w:t>
      </w:r>
      <w:r w:rsidRPr="003C2306">
        <w:rPr>
          <w:color w:val="000000"/>
          <w:sz w:val="28"/>
          <w:szCs w:val="28"/>
        </w:rPr>
        <w:t xml:space="preserve"> из различных   исходных положений);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борцовский мост;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забегания на борцовском мосту (начиная с низкого моста с упором на теменную часть головы);</w:t>
      </w:r>
    </w:p>
    <w:p w:rsidR="00553847" w:rsidRPr="003C2306" w:rsidRDefault="00C36ABD" w:rsidP="002A16E9">
      <w:pPr>
        <w:ind w:firstLine="540"/>
      </w:pPr>
      <w:r>
        <w:rPr>
          <w:color w:val="000000"/>
          <w:sz w:val="28"/>
          <w:szCs w:val="28"/>
        </w:rPr>
        <w:t xml:space="preserve">- выполнение имитационных </w:t>
      </w:r>
      <w:r w:rsidR="00553847" w:rsidRPr="003C2306">
        <w:rPr>
          <w:color w:val="000000"/>
          <w:sz w:val="28"/>
          <w:szCs w:val="28"/>
        </w:rPr>
        <w:t>упражнений;</w:t>
      </w:r>
    </w:p>
    <w:p w:rsidR="00553847" w:rsidRPr="003C2306" w:rsidRDefault="00553847" w:rsidP="002A16E9">
      <w:pPr>
        <w:ind w:firstLine="540"/>
      </w:pPr>
      <w:r w:rsidRPr="003C2306">
        <w:rPr>
          <w:color w:val="000000"/>
          <w:sz w:val="28"/>
          <w:szCs w:val="28"/>
        </w:rPr>
        <w:t>- приемы этикета: приветствие (поклон), приветстви</w:t>
      </w:r>
      <w:r w:rsidR="00C36ABD">
        <w:rPr>
          <w:color w:val="000000"/>
          <w:sz w:val="28"/>
          <w:szCs w:val="28"/>
        </w:rPr>
        <w:t>е стоя, приветствие на коленях; пояс (завязывание);</w:t>
      </w:r>
    </w:p>
    <w:p w:rsidR="00553847" w:rsidRPr="003C2306" w:rsidRDefault="00553847" w:rsidP="002A16E9">
      <w:pPr>
        <w:ind w:firstLine="540"/>
        <w:jc w:val="both"/>
      </w:pPr>
      <w:r w:rsidRPr="003C2306">
        <w:rPr>
          <w:color w:val="000000"/>
          <w:sz w:val="28"/>
          <w:szCs w:val="28"/>
        </w:rPr>
        <w:t>-стойки, передвижения, передвижения обычными шагами, передвижения приставными шагами: вперед-назад; влево-впра</w:t>
      </w:r>
      <w:r w:rsidR="00C36ABD">
        <w:rPr>
          <w:color w:val="000000"/>
          <w:sz w:val="28"/>
          <w:szCs w:val="28"/>
        </w:rPr>
        <w:t>во; по диагонали; спиной вперед;</w:t>
      </w:r>
    </w:p>
    <w:p w:rsidR="00553847" w:rsidRPr="003C2306" w:rsidRDefault="00553847" w:rsidP="002A16E9">
      <w:pPr>
        <w:ind w:firstLine="540"/>
        <w:jc w:val="both"/>
      </w:pPr>
      <w:r w:rsidRPr="003C2306">
        <w:rPr>
          <w:color w:val="000000"/>
          <w:sz w:val="28"/>
          <w:szCs w:val="28"/>
        </w:rPr>
        <w:t xml:space="preserve">- </w:t>
      </w:r>
      <w:r w:rsidR="00C36ABD">
        <w:rPr>
          <w:color w:val="000000"/>
          <w:sz w:val="28"/>
          <w:szCs w:val="28"/>
        </w:rPr>
        <w:t xml:space="preserve">повороты </w:t>
      </w:r>
      <w:r w:rsidR="00C36ABD" w:rsidRPr="003C2306">
        <w:rPr>
          <w:color w:val="000000"/>
          <w:sz w:val="28"/>
          <w:szCs w:val="28"/>
        </w:rPr>
        <w:t>(</w:t>
      </w:r>
      <w:r w:rsidR="00C36ABD">
        <w:rPr>
          <w:color w:val="000000"/>
          <w:sz w:val="28"/>
          <w:szCs w:val="28"/>
        </w:rPr>
        <w:t>перемещения тела): на 90 шагом вперед;</w:t>
      </w:r>
      <w:r w:rsidR="005607D2">
        <w:rPr>
          <w:color w:val="000000"/>
          <w:sz w:val="28"/>
          <w:szCs w:val="28"/>
        </w:rPr>
        <w:t xml:space="preserve"> </w:t>
      </w:r>
      <w:r w:rsidR="00C36ABD">
        <w:rPr>
          <w:color w:val="000000"/>
          <w:sz w:val="28"/>
          <w:szCs w:val="28"/>
        </w:rPr>
        <w:t xml:space="preserve">на 90 шагом назад; на 180 </w:t>
      </w:r>
      <w:r w:rsidRPr="003C2306">
        <w:rPr>
          <w:color w:val="000000"/>
          <w:sz w:val="28"/>
          <w:szCs w:val="28"/>
        </w:rPr>
        <w:t>скрестными шагами (одна вперед, друг</w:t>
      </w:r>
      <w:r w:rsidR="00C36ABD">
        <w:rPr>
          <w:color w:val="000000"/>
          <w:sz w:val="28"/>
          <w:szCs w:val="28"/>
        </w:rPr>
        <w:t>ая назад по диагонали); на 180 круговым шагом вперед; на 180</w:t>
      </w:r>
      <w:r w:rsidRPr="003C2306">
        <w:rPr>
          <w:color w:val="000000"/>
          <w:sz w:val="28"/>
          <w:szCs w:val="28"/>
        </w:rPr>
        <w:t xml:space="preserve"> кругов</w:t>
      </w:r>
      <w:r w:rsidR="005607D2">
        <w:rPr>
          <w:color w:val="000000"/>
          <w:sz w:val="28"/>
          <w:szCs w:val="28"/>
        </w:rPr>
        <w:t>ым шагом назад;</w:t>
      </w:r>
    </w:p>
    <w:p w:rsidR="00553847" w:rsidRPr="003C2306" w:rsidRDefault="00553847" w:rsidP="002A16E9">
      <w:pPr>
        <w:ind w:firstLine="540"/>
        <w:jc w:val="both"/>
      </w:pPr>
      <w:r w:rsidRPr="003C2306">
        <w:rPr>
          <w:color w:val="000000"/>
          <w:sz w:val="28"/>
          <w:szCs w:val="28"/>
        </w:rPr>
        <w:t>- захваты (о</w:t>
      </w:r>
      <w:r w:rsidR="005607D2">
        <w:rPr>
          <w:color w:val="000000"/>
          <w:sz w:val="28"/>
          <w:szCs w:val="28"/>
        </w:rPr>
        <w:t>сновной захват – рукав-отворот);</w:t>
      </w:r>
    </w:p>
    <w:p w:rsidR="00553847" w:rsidRPr="003C2306" w:rsidRDefault="00553847" w:rsidP="002A16E9">
      <w:pPr>
        <w:ind w:firstLine="540"/>
        <w:jc w:val="both"/>
      </w:pPr>
      <w:r w:rsidRPr="003C2306">
        <w:rPr>
          <w:color w:val="000000"/>
          <w:sz w:val="28"/>
          <w:szCs w:val="28"/>
        </w:rPr>
        <w:t>- основной захват</w:t>
      </w:r>
      <w:r w:rsidR="005607D2">
        <w:rPr>
          <w:color w:val="000000"/>
          <w:sz w:val="28"/>
          <w:szCs w:val="28"/>
        </w:rPr>
        <w:t>-выведение из равновесия вперед;</w:t>
      </w:r>
    </w:p>
    <w:p w:rsidR="00553847" w:rsidRPr="003C2306" w:rsidRDefault="00553847" w:rsidP="002A16E9">
      <w:pPr>
        <w:ind w:firstLine="540"/>
        <w:jc w:val="both"/>
      </w:pPr>
      <w:r w:rsidRPr="003C2306">
        <w:rPr>
          <w:color w:val="000000"/>
          <w:sz w:val="28"/>
          <w:szCs w:val="28"/>
        </w:rPr>
        <w:t xml:space="preserve">- основной </w:t>
      </w:r>
      <w:r w:rsidR="005607D2">
        <w:rPr>
          <w:color w:val="000000"/>
          <w:sz w:val="28"/>
          <w:szCs w:val="28"/>
        </w:rPr>
        <w:t xml:space="preserve">захват-выведение их равновесия </w:t>
      </w:r>
      <w:r w:rsidRPr="003C2306">
        <w:rPr>
          <w:color w:val="000000"/>
          <w:sz w:val="28"/>
          <w:szCs w:val="28"/>
        </w:rPr>
        <w:t>назад;</w:t>
      </w:r>
    </w:p>
    <w:p w:rsidR="00BB3919" w:rsidRDefault="00553847" w:rsidP="002A16E9">
      <w:pPr>
        <w:ind w:firstLine="540"/>
        <w:jc w:val="both"/>
        <w:rPr>
          <w:color w:val="000000"/>
          <w:sz w:val="28"/>
          <w:szCs w:val="28"/>
        </w:rPr>
      </w:pPr>
      <w:r w:rsidRPr="003C2306">
        <w:rPr>
          <w:color w:val="000000"/>
          <w:sz w:val="28"/>
          <w:szCs w:val="28"/>
        </w:rPr>
        <w:t>- освобождение от захвата.</w:t>
      </w:r>
    </w:p>
    <w:p w:rsidR="005607D2" w:rsidRPr="00B51D0C" w:rsidRDefault="005607D2" w:rsidP="002A16E9">
      <w:pPr>
        <w:rPr>
          <w:i/>
          <w:sz w:val="28"/>
          <w:szCs w:val="28"/>
        </w:rPr>
      </w:pPr>
      <w:r w:rsidRPr="00B51D0C">
        <w:rPr>
          <w:i/>
          <w:sz w:val="28"/>
          <w:szCs w:val="28"/>
        </w:rPr>
        <w:t>Тактическая подготовка</w:t>
      </w:r>
      <w:r w:rsidR="00BB3919">
        <w:rPr>
          <w:i/>
          <w:sz w:val="28"/>
          <w:szCs w:val="28"/>
        </w:rPr>
        <w:t>:</w:t>
      </w:r>
    </w:p>
    <w:p w:rsidR="00553847" w:rsidRPr="005607D2" w:rsidRDefault="00553847" w:rsidP="002A16E9">
      <w:pPr>
        <w:ind w:firstLine="540"/>
        <w:jc w:val="both"/>
        <w:rPr>
          <w:sz w:val="28"/>
          <w:szCs w:val="28"/>
        </w:rPr>
      </w:pPr>
      <w:r w:rsidRPr="005607D2">
        <w:rPr>
          <w:color w:val="000000"/>
          <w:sz w:val="28"/>
          <w:szCs w:val="28"/>
        </w:rPr>
        <w:t>- тактика захвата и освобождение от захватов;</w:t>
      </w:r>
    </w:p>
    <w:p w:rsidR="00BB3919" w:rsidRPr="005607D2" w:rsidRDefault="00553847" w:rsidP="002A16E9">
      <w:pPr>
        <w:ind w:firstLine="540"/>
        <w:jc w:val="both"/>
        <w:rPr>
          <w:color w:val="000000"/>
          <w:sz w:val="28"/>
          <w:szCs w:val="28"/>
        </w:rPr>
      </w:pPr>
      <w:r w:rsidRPr="005607D2">
        <w:rPr>
          <w:color w:val="000000"/>
          <w:sz w:val="28"/>
          <w:szCs w:val="28"/>
        </w:rPr>
        <w:t>- тактика участия в соревнованиях по ОФП.</w:t>
      </w:r>
    </w:p>
    <w:p w:rsidR="005607D2" w:rsidRPr="00B51D0C" w:rsidRDefault="005607D2" w:rsidP="002A16E9">
      <w:pPr>
        <w:rPr>
          <w:i/>
          <w:sz w:val="28"/>
          <w:szCs w:val="28"/>
        </w:rPr>
      </w:pPr>
      <w:r w:rsidRPr="00B51D0C">
        <w:rPr>
          <w:i/>
          <w:sz w:val="28"/>
          <w:szCs w:val="28"/>
        </w:rPr>
        <w:t>Подвижные игры</w:t>
      </w:r>
    </w:p>
    <w:p w:rsidR="00553847" w:rsidRPr="003C2306" w:rsidRDefault="005607D2" w:rsidP="002A16E9">
      <w:pPr>
        <w:ind w:firstLine="540"/>
        <w:jc w:val="both"/>
      </w:pPr>
      <w:r>
        <w:rPr>
          <w:color w:val="000000"/>
          <w:sz w:val="28"/>
          <w:szCs w:val="28"/>
        </w:rPr>
        <w:t>Подвижные игры – это</w:t>
      </w:r>
      <w:r w:rsidR="00553847" w:rsidRPr="003C2306">
        <w:rPr>
          <w:color w:val="000000"/>
          <w:sz w:val="28"/>
          <w:szCs w:val="28"/>
        </w:rPr>
        <w:t xml:space="preserve"> эмоционал</w:t>
      </w:r>
      <w:r>
        <w:rPr>
          <w:color w:val="000000"/>
          <w:sz w:val="28"/>
          <w:szCs w:val="28"/>
        </w:rPr>
        <w:t>ьная деятельность, поэтому они представляют важное значение в развитии</w:t>
      </w:r>
      <w:r w:rsidR="00553847" w:rsidRPr="003C2306">
        <w:rPr>
          <w:color w:val="000000"/>
          <w:sz w:val="28"/>
          <w:szCs w:val="28"/>
        </w:rPr>
        <w:t xml:space="preserve"> двигатель</w:t>
      </w:r>
      <w:r>
        <w:rPr>
          <w:color w:val="000000"/>
          <w:sz w:val="28"/>
          <w:szCs w:val="28"/>
        </w:rPr>
        <w:t>ной деятельности и воспитании</w:t>
      </w:r>
      <w:r w:rsidR="00553847" w:rsidRPr="003C2306">
        <w:rPr>
          <w:color w:val="000000"/>
          <w:sz w:val="28"/>
          <w:szCs w:val="28"/>
        </w:rPr>
        <w:t xml:space="preserve"> обучающихся. Особенностью подвиж</w:t>
      </w:r>
      <w:r>
        <w:rPr>
          <w:color w:val="000000"/>
          <w:sz w:val="28"/>
          <w:szCs w:val="28"/>
        </w:rPr>
        <w:t xml:space="preserve">ных игр является роль движения </w:t>
      </w:r>
      <w:r w:rsidR="00553847" w:rsidRPr="003C2306">
        <w:rPr>
          <w:color w:val="000000"/>
          <w:sz w:val="28"/>
          <w:szCs w:val="28"/>
        </w:rPr>
        <w:t>в содержании игр (бег, прыжки, броски, передачи, сопротивление, пространственна</w:t>
      </w:r>
      <w:r>
        <w:rPr>
          <w:color w:val="000000"/>
          <w:sz w:val="28"/>
          <w:szCs w:val="28"/>
        </w:rPr>
        <w:t>я ориентация и т.д.). Подвижные игры комплексно совершенствуют двигательные</w:t>
      </w:r>
      <w:r w:rsidR="00553847" w:rsidRPr="003C2306">
        <w:rPr>
          <w:color w:val="000000"/>
          <w:sz w:val="28"/>
          <w:szCs w:val="28"/>
        </w:rPr>
        <w:t xml:space="preserve"> навыки и умения (быстроту, ловкость, силу, выносливость, гибкость). При про</w:t>
      </w:r>
      <w:r>
        <w:rPr>
          <w:color w:val="000000"/>
          <w:sz w:val="28"/>
          <w:szCs w:val="28"/>
        </w:rPr>
        <w:t xml:space="preserve">ведении игр и эстафет требуется их смена и строгая </w:t>
      </w:r>
      <w:r w:rsidR="00553847" w:rsidRPr="003C2306">
        <w:rPr>
          <w:color w:val="000000"/>
          <w:sz w:val="28"/>
          <w:szCs w:val="28"/>
        </w:rPr>
        <w:t>дозировка:</w:t>
      </w:r>
    </w:p>
    <w:p w:rsidR="00B51D0C" w:rsidRDefault="00553847" w:rsidP="002A16E9">
      <w:pPr>
        <w:ind w:firstLine="540"/>
        <w:jc w:val="both"/>
        <w:rPr>
          <w:color w:val="000000"/>
          <w:sz w:val="28"/>
          <w:szCs w:val="28"/>
        </w:rPr>
      </w:pPr>
      <w:r w:rsidRPr="003C2306">
        <w:rPr>
          <w:color w:val="000000"/>
          <w:sz w:val="28"/>
          <w:szCs w:val="28"/>
        </w:rPr>
        <w:t xml:space="preserve"> «Выталки</w:t>
      </w:r>
      <w:r w:rsidR="005607D2">
        <w:rPr>
          <w:color w:val="000000"/>
          <w:sz w:val="28"/>
          <w:szCs w:val="28"/>
        </w:rPr>
        <w:t>вание из круга», «Перетягивание</w:t>
      </w:r>
      <w:r w:rsidRPr="003C2306">
        <w:rPr>
          <w:color w:val="000000"/>
          <w:sz w:val="28"/>
          <w:szCs w:val="28"/>
        </w:rPr>
        <w:t xml:space="preserve"> в парах», «Перетягивание пояса в парах, двух поясов обеими руками», «Белые медведи», «Хвостики», «Гуси-гуси», «Волк во рву», «Города», «Медведь и пчелы», «Охотники и утки», «Пятнашки», «Так не так», «Кот и мыши», «Успей занять место», «К своим фл</w:t>
      </w:r>
      <w:r w:rsidR="005607D2">
        <w:rPr>
          <w:color w:val="000000"/>
          <w:sz w:val="28"/>
          <w:szCs w:val="28"/>
        </w:rPr>
        <w:t xml:space="preserve">ажкам», «Два Мороза», «Команда </w:t>
      </w:r>
      <w:r w:rsidRPr="003C2306">
        <w:rPr>
          <w:color w:val="000000"/>
          <w:sz w:val="28"/>
          <w:szCs w:val="28"/>
        </w:rPr>
        <w:t>быстроногих», «Петушиный бой», «День и ноч</w:t>
      </w:r>
      <w:r w:rsidR="005607D2">
        <w:rPr>
          <w:color w:val="000000"/>
          <w:sz w:val="28"/>
          <w:szCs w:val="28"/>
        </w:rPr>
        <w:t>ь», «Прыгуны и пятнашки», «Тяни в круг»,</w:t>
      </w:r>
      <w:r w:rsidRPr="003C2306">
        <w:rPr>
          <w:color w:val="000000"/>
          <w:sz w:val="28"/>
          <w:szCs w:val="28"/>
        </w:rPr>
        <w:t xml:space="preserve"> «Лиса и куры», «Парашютисты», «Караси и щуки», «Мы веселые ребята», «Вызов номеров», «Белые медведи», «Гуси», «Тяни в круг», «Скакуны-кузнечики», «Посадка картофеля»,</w:t>
      </w:r>
      <w:r w:rsidR="005607D2">
        <w:rPr>
          <w:color w:val="000000"/>
          <w:sz w:val="28"/>
          <w:szCs w:val="28"/>
        </w:rPr>
        <w:t xml:space="preserve"> «Паучок», «Успей занять место»</w:t>
      </w:r>
      <w:r w:rsidRPr="003C2306">
        <w:rPr>
          <w:color w:val="000000"/>
          <w:sz w:val="28"/>
          <w:szCs w:val="28"/>
        </w:rPr>
        <w:t xml:space="preserve"> и др. Эстафеты лине</w:t>
      </w:r>
      <w:r w:rsidR="005607D2">
        <w:rPr>
          <w:color w:val="000000"/>
          <w:sz w:val="28"/>
          <w:szCs w:val="28"/>
        </w:rPr>
        <w:t>йные, встречные с предметами и</w:t>
      </w:r>
      <w:r w:rsidRPr="003C2306">
        <w:rPr>
          <w:color w:val="000000"/>
          <w:sz w:val="28"/>
          <w:szCs w:val="28"/>
        </w:rPr>
        <w:t xml:space="preserve"> без; в движении</w:t>
      </w:r>
      <w:r w:rsidR="005607D2">
        <w:rPr>
          <w:color w:val="000000"/>
          <w:sz w:val="28"/>
          <w:szCs w:val="28"/>
        </w:rPr>
        <w:t xml:space="preserve"> и на месте;</w:t>
      </w:r>
      <w:r w:rsidRPr="003C2306">
        <w:rPr>
          <w:color w:val="000000"/>
          <w:sz w:val="28"/>
          <w:szCs w:val="28"/>
        </w:rPr>
        <w:t xml:space="preserve"> из различных исходных положений;</w:t>
      </w:r>
      <w:r w:rsidR="005607D2">
        <w:rPr>
          <w:color w:val="000000"/>
          <w:sz w:val="28"/>
          <w:szCs w:val="28"/>
        </w:rPr>
        <w:t xml:space="preserve"> с остановками и поворотами; </w:t>
      </w:r>
      <w:r w:rsidRPr="003C2306">
        <w:rPr>
          <w:color w:val="000000"/>
          <w:sz w:val="28"/>
          <w:szCs w:val="28"/>
        </w:rPr>
        <w:t>по звуко</w:t>
      </w:r>
      <w:r w:rsidR="005607D2">
        <w:rPr>
          <w:color w:val="000000"/>
          <w:sz w:val="28"/>
          <w:szCs w:val="28"/>
        </w:rPr>
        <w:t>вому или зрительному сигналу; с</w:t>
      </w:r>
      <w:r w:rsidRPr="003C2306">
        <w:rPr>
          <w:color w:val="000000"/>
          <w:sz w:val="28"/>
          <w:szCs w:val="28"/>
        </w:rPr>
        <w:t xml:space="preserve"> в</w:t>
      </w:r>
      <w:r w:rsidR="005607D2">
        <w:rPr>
          <w:color w:val="000000"/>
          <w:sz w:val="28"/>
          <w:szCs w:val="28"/>
        </w:rPr>
        <w:t>ыполнениями различных заданных</w:t>
      </w:r>
      <w:r w:rsidRPr="003C2306">
        <w:rPr>
          <w:color w:val="000000"/>
          <w:sz w:val="28"/>
          <w:szCs w:val="28"/>
        </w:rPr>
        <w:t xml:space="preserve"> упражнений и др. Полоса препятствий.</w:t>
      </w:r>
    </w:p>
    <w:p w:rsidR="005607D2" w:rsidRPr="00B51D0C" w:rsidRDefault="005607D2" w:rsidP="005607D2">
      <w:pPr>
        <w:rPr>
          <w:i/>
          <w:sz w:val="28"/>
          <w:szCs w:val="28"/>
        </w:rPr>
      </w:pPr>
      <w:r w:rsidRPr="00B51D0C">
        <w:rPr>
          <w:i/>
          <w:sz w:val="28"/>
          <w:szCs w:val="28"/>
        </w:rPr>
        <w:t xml:space="preserve"> Волевая подготовка</w:t>
      </w:r>
    </w:p>
    <w:p w:rsidR="00553847" w:rsidRPr="003C2306" w:rsidRDefault="00553847" w:rsidP="00553847">
      <w:pPr>
        <w:ind w:firstLine="540"/>
        <w:jc w:val="both"/>
      </w:pPr>
      <w:r w:rsidRPr="003C2306">
        <w:rPr>
          <w:color w:val="000000"/>
          <w:sz w:val="28"/>
          <w:szCs w:val="28"/>
        </w:rPr>
        <w:t>-</w:t>
      </w:r>
      <w:r w:rsidR="005607D2">
        <w:rPr>
          <w:color w:val="000000"/>
          <w:sz w:val="28"/>
          <w:szCs w:val="28"/>
        </w:rPr>
        <w:t xml:space="preserve"> </w:t>
      </w:r>
      <w:r w:rsidRPr="003C2306">
        <w:rPr>
          <w:color w:val="000000"/>
          <w:sz w:val="28"/>
          <w:szCs w:val="28"/>
        </w:rPr>
        <w:t>элементарные формы борьбы (в игровой ситуации): за зах</w:t>
      </w:r>
      <w:r w:rsidR="005607D2">
        <w:rPr>
          <w:color w:val="000000"/>
          <w:sz w:val="28"/>
          <w:szCs w:val="28"/>
        </w:rPr>
        <w:t>ват, выталкивание, кто быстрее,</w:t>
      </w:r>
      <w:r w:rsidRPr="003C2306">
        <w:rPr>
          <w:color w:val="000000"/>
          <w:sz w:val="28"/>
          <w:szCs w:val="28"/>
        </w:rPr>
        <w:t xml:space="preserve"> за территориальное преимущество и т.д.;</w:t>
      </w:r>
    </w:p>
    <w:p w:rsidR="00553847" w:rsidRPr="003C2306" w:rsidRDefault="005607D2" w:rsidP="00553847">
      <w:pPr>
        <w:ind w:firstLine="540"/>
        <w:jc w:val="both"/>
      </w:pPr>
      <w:r>
        <w:rPr>
          <w:color w:val="000000"/>
          <w:sz w:val="28"/>
          <w:szCs w:val="28"/>
        </w:rPr>
        <w:t>- соблюдение режима дня,</w:t>
      </w:r>
      <w:r w:rsidR="00553847" w:rsidRPr="003C2306">
        <w:rPr>
          <w:color w:val="000000"/>
          <w:sz w:val="28"/>
          <w:szCs w:val="28"/>
        </w:rPr>
        <w:t xml:space="preserve"> режима питания, успешное совмещение тренировочной деятельности с учебной работой в школе;</w:t>
      </w:r>
    </w:p>
    <w:p w:rsidR="00553847" w:rsidRPr="003C2306" w:rsidRDefault="00553847" w:rsidP="00553847">
      <w:pPr>
        <w:ind w:firstLine="540"/>
        <w:jc w:val="both"/>
      </w:pPr>
      <w:r w:rsidRPr="003C2306">
        <w:rPr>
          <w:color w:val="000000"/>
          <w:sz w:val="28"/>
          <w:szCs w:val="28"/>
        </w:rPr>
        <w:t>-</w:t>
      </w:r>
      <w:r w:rsidR="005607D2">
        <w:rPr>
          <w:color w:val="000000"/>
          <w:sz w:val="28"/>
          <w:szCs w:val="28"/>
        </w:rPr>
        <w:t xml:space="preserve">  </w:t>
      </w:r>
      <w:r w:rsidRPr="003C2306">
        <w:rPr>
          <w:color w:val="000000"/>
          <w:sz w:val="28"/>
          <w:szCs w:val="28"/>
        </w:rPr>
        <w:t>поддержание в порядке спортивной формы, инвентаря;</w:t>
      </w:r>
    </w:p>
    <w:p w:rsidR="00553847" w:rsidRPr="003C2306" w:rsidRDefault="00553847" w:rsidP="00553847">
      <w:pPr>
        <w:ind w:firstLine="540"/>
        <w:jc w:val="both"/>
      </w:pPr>
      <w:r w:rsidRPr="003C2306">
        <w:rPr>
          <w:color w:val="000000"/>
          <w:sz w:val="28"/>
          <w:szCs w:val="28"/>
        </w:rPr>
        <w:t>- соблюдение требований техники безопасности на тренировочных занятиях;</w:t>
      </w:r>
    </w:p>
    <w:p w:rsidR="00BB3919" w:rsidRPr="004C6156" w:rsidRDefault="00553847" w:rsidP="004C6156">
      <w:pPr>
        <w:ind w:firstLine="540"/>
        <w:jc w:val="both"/>
        <w:rPr>
          <w:color w:val="000000"/>
          <w:sz w:val="28"/>
          <w:szCs w:val="28"/>
        </w:rPr>
      </w:pPr>
      <w:r w:rsidRPr="003C2306">
        <w:rPr>
          <w:color w:val="000000"/>
          <w:sz w:val="28"/>
          <w:szCs w:val="28"/>
        </w:rPr>
        <w:t>- участие в эстафетах, подвижных играх (умение оценивать личную победу и коман</w:t>
      </w:r>
      <w:r w:rsidR="005607D2">
        <w:rPr>
          <w:color w:val="000000"/>
          <w:sz w:val="28"/>
          <w:szCs w:val="28"/>
        </w:rPr>
        <w:t xml:space="preserve">дную, правильное поведение при </w:t>
      </w:r>
      <w:r w:rsidRPr="003C2306">
        <w:rPr>
          <w:color w:val="000000"/>
          <w:sz w:val="28"/>
          <w:szCs w:val="28"/>
        </w:rPr>
        <w:t>проигрывании).</w:t>
      </w:r>
    </w:p>
    <w:p w:rsidR="00553847" w:rsidRPr="00B51D0C" w:rsidRDefault="00B51D0C" w:rsidP="00B51D0C">
      <w:pPr>
        <w:jc w:val="both"/>
        <w:rPr>
          <w:i/>
        </w:rPr>
      </w:pPr>
      <w:r>
        <w:rPr>
          <w:bCs/>
          <w:i/>
          <w:color w:val="000000"/>
          <w:sz w:val="28"/>
          <w:szCs w:val="28"/>
        </w:rPr>
        <w:t>Нравственная подготовка</w:t>
      </w:r>
    </w:p>
    <w:p w:rsidR="00553847" w:rsidRPr="003C2306" w:rsidRDefault="00553847" w:rsidP="00553847">
      <w:pPr>
        <w:ind w:firstLine="540"/>
        <w:jc w:val="both"/>
      </w:pPr>
      <w:r w:rsidRPr="003C2306">
        <w:rPr>
          <w:color w:val="000000"/>
          <w:sz w:val="28"/>
          <w:szCs w:val="28"/>
        </w:rPr>
        <w:t>- помощь при выполнении упражнений;</w:t>
      </w:r>
    </w:p>
    <w:p w:rsidR="00553847" w:rsidRPr="003C2306" w:rsidRDefault="00553847" w:rsidP="00553847">
      <w:pPr>
        <w:ind w:firstLine="540"/>
        <w:jc w:val="both"/>
      </w:pPr>
      <w:r w:rsidRPr="003C2306">
        <w:rPr>
          <w:color w:val="000000"/>
          <w:sz w:val="28"/>
          <w:szCs w:val="28"/>
        </w:rPr>
        <w:t>- подготовка и уборка инвентаря;</w:t>
      </w:r>
    </w:p>
    <w:p w:rsidR="00553847" w:rsidRPr="003C2306" w:rsidRDefault="00553847" w:rsidP="00553847">
      <w:pPr>
        <w:ind w:firstLine="540"/>
        <w:jc w:val="both"/>
      </w:pPr>
      <w:r w:rsidRPr="003C2306">
        <w:rPr>
          <w:color w:val="000000"/>
          <w:sz w:val="28"/>
          <w:szCs w:val="28"/>
        </w:rPr>
        <w:t>- выполнение требований и заданий тренера-преподавателя;</w:t>
      </w:r>
    </w:p>
    <w:p w:rsidR="00BB3919" w:rsidRDefault="00553847" w:rsidP="00B51D0C">
      <w:pPr>
        <w:pStyle w:val="Default"/>
        <w:jc w:val="both"/>
        <w:rPr>
          <w:sz w:val="28"/>
          <w:szCs w:val="28"/>
        </w:rPr>
      </w:pPr>
      <w:r w:rsidRPr="003C2306">
        <w:rPr>
          <w:sz w:val="28"/>
          <w:szCs w:val="28"/>
        </w:rPr>
        <w:t>- соблюдение этикета дзюдо.</w:t>
      </w:r>
    </w:p>
    <w:p w:rsidR="00B51D0C" w:rsidRPr="00BB3919" w:rsidRDefault="006568B0" w:rsidP="00BB3919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7" w:name="_Toc146029606"/>
      <w:r w:rsidRPr="003714CF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B3919" w:rsidRPr="00371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3714CF" w:rsidRPr="003714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СИХОЛОГИЧЕСКАЯ ПОДГОТОВКА</w:t>
      </w:r>
      <w:bookmarkEnd w:id="37"/>
    </w:p>
    <w:p w:rsidR="00B51D0C" w:rsidRPr="00214E7F" w:rsidRDefault="00B51D0C" w:rsidP="00B51D0C">
      <w:pPr>
        <w:pStyle w:val="Default"/>
        <w:jc w:val="both"/>
        <w:rPr>
          <w:sz w:val="28"/>
          <w:szCs w:val="28"/>
        </w:rPr>
      </w:pPr>
    </w:p>
    <w:p w:rsidR="00B51D0C" w:rsidRPr="00214E7F" w:rsidRDefault="00B51D0C" w:rsidP="00BB3919">
      <w:pPr>
        <w:pStyle w:val="Default"/>
        <w:ind w:firstLine="708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Основное содержание психологической подготовки дзюдоиста состоит в следующем: </w:t>
      </w:r>
    </w:p>
    <w:p w:rsidR="00B51D0C" w:rsidRPr="00214E7F" w:rsidRDefault="00B51D0C" w:rsidP="00B51D0C">
      <w:pPr>
        <w:pStyle w:val="Default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- формирование мотивации к занятиям дзюдо; развитие личностных качеств, способствующих совершенствованию и контролю; </w:t>
      </w:r>
    </w:p>
    <w:p w:rsidR="00B51D0C" w:rsidRPr="00214E7F" w:rsidRDefault="00B51D0C" w:rsidP="00B51D0C">
      <w:pPr>
        <w:pStyle w:val="Default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- совершенствование внимания (интенсивности, устойчивости, переключения), воображения, памяти, мышления, что будет способствовать быстрому восприятию информации и ее переработке, принятию решений; </w:t>
      </w:r>
    </w:p>
    <w:p w:rsidR="00B51D0C" w:rsidRPr="00214E7F" w:rsidRDefault="00B51D0C" w:rsidP="00B51D0C">
      <w:pPr>
        <w:pStyle w:val="Default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- развитие специфических чувств - «чувство партнера», «чувство ритма движений», «чувство момента атаки»; </w:t>
      </w:r>
    </w:p>
    <w:p w:rsidR="00B51D0C" w:rsidRPr="00214E7F" w:rsidRDefault="00B51D0C" w:rsidP="00B51D0C">
      <w:pPr>
        <w:pStyle w:val="Default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- формирование межличностных отношений в спортивном коллективе. </w:t>
      </w:r>
    </w:p>
    <w:p w:rsidR="00B51D0C" w:rsidRPr="00214E7F" w:rsidRDefault="00B51D0C" w:rsidP="00BB3919">
      <w:pPr>
        <w:pStyle w:val="Default"/>
        <w:ind w:firstLine="708"/>
        <w:jc w:val="both"/>
        <w:rPr>
          <w:sz w:val="28"/>
          <w:szCs w:val="28"/>
        </w:rPr>
      </w:pPr>
      <w:r w:rsidRPr="00214E7F">
        <w:rPr>
          <w:sz w:val="28"/>
          <w:szCs w:val="28"/>
        </w:rPr>
        <w:t>Психологическая подготовка 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 Тренеру</w:t>
      </w:r>
      <w:r w:rsidR="00BB3919">
        <w:rPr>
          <w:sz w:val="28"/>
          <w:szCs w:val="28"/>
        </w:rPr>
        <w:t>-преподавателю</w:t>
      </w:r>
      <w:r w:rsidRPr="00214E7F">
        <w:rPr>
          <w:sz w:val="28"/>
          <w:szCs w:val="28"/>
        </w:rPr>
        <w:t xml:space="preserve">, работающему с юными спортсменами, следует использовать все имеющиеся средства и методы психологического воздействия на детей, необходимые для формирования психически уравновешенной, полноценной, всесторонне развитой личности. </w:t>
      </w:r>
    </w:p>
    <w:p w:rsidR="006568B0" w:rsidRDefault="00B51D0C" w:rsidP="006568B0">
      <w:pPr>
        <w:pStyle w:val="Default"/>
        <w:ind w:firstLine="708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В работе с юными спортсменами устанавливается определенная тенденция в преимуществе тех или иных средств и методов психолого-педагогического воздействия: разъяснение, критика, одобрение, осуждение, внушение, примеры авторитетных, людей и др. Методы смешанного воздействия включают: поощрение, выполнение общественных и личных поручений, наказание. </w:t>
      </w:r>
    </w:p>
    <w:p w:rsidR="006568B0" w:rsidRDefault="00B51D0C" w:rsidP="006568B0">
      <w:pPr>
        <w:pStyle w:val="Default"/>
        <w:ind w:firstLine="708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Так, в вводной части </w:t>
      </w:r>
      <w:r w:rsidR="006568B0">
        <w:rPr>
          <w:sz w:val="28"/>
          <w:szCs w:val="28"/>
        </w:rPr>
        <w:t>учебно-</w:t>
      </w:r>
      <w:r w:rsidRPr="00214E7F">
        <w:rPr>
          <w:sz w:val="28"/>
          <w:szCs w:val="28"/>
        </w:rPr>
        <w:t>тренировочного занятия используются методы словесного и смешанного воздействия, направленные на развитие различных свойств личности, сообщается информация, способствующая развитию интеллекта и психических функций.</w:t>
      </w:r>
    </w:p>
    <w:p w:rsidR="006568B0" w:rsidRDefault="00B51D0C" w:rsidP="006568B0">
      <w:pPr>
        <w:pStyle w:val="Default"/>
        <w:ind w:firstLine="708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 В подготовительной части – методы развития внимания, сенсомоторики и волевых качеств; в основной части занятия совершенствуются специализированные психические функции и психомоторные качества, эмоциональная устойчивость, способность к самоконтролю; в заключительной части совершенствуется способность к саморегуляциии нервно-психическому восстановлению.</w:t>
      </w:r>
    </w:p>
    <w:p w:rsidR="00B51D0C" w:rsidRPr="00214E7F" w:rsidRDefault="00B51D0C" w:rsidP="006568B0">
      <w:pPr>
        <w:pStyle w:val="Default"/>
        <w:ind w:firstLine="708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 Следует отметить, что акцент в распределении средств и методов психологической подготовки в решающей степени зависит от психических особенностей юного спортсмена, задач и направленности тренировочного занятия. </w:t>
      </w:r>
    </w:p>
    <w:p w:rsidR="00B51D0C" w:rsidRDefault="00B51D0C" w:rsidP="00B51D0C">
      <w:pPr>
        <w:pStyle w:val="Default"/>
        <w:ind w:firstLine="708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Оценки эффективности воспитательной работы и психолого-педагогических воздействий в учебно-тренировочном процессе осуществляются путем педагогических наблюдений, измерений, анализа различных материалов, характеризующих личность юного спортсмена. Полученные данные сравниваются с исходными показателями и используются для внесения коррективов в учебно-тренировочный процесс и планирования психологической подготовки юного спортсмена. </w:t>
      </w:r>
    </w:p>
    <w:p w:rsidR="00553847" w:rsidRPr="003C2306" w:rsidRDefault="00553847" w:rsidP="006568B0">
      <w:pPr>
        <w:ind w:firstLine="360"/>
        <w:jc w:val="both"/>
      </w:pPr>
      <w:r w:rsidRPr="006568B0">
        <w:rPr>
          <w:bCs/>
          <w:i/>
          <w:color w:val="000000"/>
          <w:sz w:val="28"/>
          <w:szCs w:val="28"/>
        </w:rPr>
        <w:t>Педагогический контроль</w:t>
      </w:r>
      <w:r w:rsidRPr="006568B0">
        <w:rPr>
          <w:i/>
          <w:color w:val="000000"/>
          <w:sz w:val="28"/>
          <w:szCs w:val="28"/>
        </w:rPr>
        <w:t xml:space="preserve"> </w:t>
      </w:r>
      <w:r w:rsidRPr="003C2306">
        <w:rPr>
          <w:color w:val="000000"/>
          <w:sz w:val="28"/>
          <w:szCs w:val="28"/>
        </w:rPr>
        <w:t>применяется для установления взаимосвязи между учебно-тренировочными и соревновательными нагрузками и результатами, достигнутыми в соревнованиях. Педагогический контроль достигается показателями:</w:t>
      </w:r>
    </w:p>
    <w:p w:rsidR="00553847" w:rsidRPr="003C2306" w:rsidRDefault="006568B0" w:rsidP="00553847">
      <w:pPr>
        <w:ind w:firstLine="360"/>
        <w:jc w:val="both"/>
      </w:pPr>
      <w:r>
        <w:rPr>
          <w:color w:val="000000"/>
          <w:sz w:val="28"/>
          <w:szCs w:val="28"/>
        </w:rPr>
        <w:t>-</w:t>
      </w:r>
      <w:r w:rsidR="00553847" w:rsidRPr="003C2306">
        <w:rPr>
          <w:color w:val="000000"/>
          <w:sz w:val="28"/>
          <w:szCs w:val="28"/>
        </w:rPr>
        <w:t>функциональное состояние и подготовленность спортсмена в стандартных условиях;</w:t>
      </w:r>
    </w:p>
    <w:p w:rsidR="00553847" w:rsidRPr="003C2306" w:rsidRDefault="00553847" w:rsidP="00553847">
      <w:pPr>
        <w:ind w:firstLine="360"/>
        <w:jc w:val="both"/>
      </w:pPr>
      <w:r w:rsidRPr="003C2306">
        <w:rPr>
          <w:color w:val="000000"/>
          <w:sz w:val="28"/>
          <w:szCs w:val="28"/>
        </w:rPr>
        <w:t>- учебно-тренировочные и соревновательные воздействия;</w:t>
      </w:r>
    </w:p>
    <w:p w:rsidR="00553847" w:rsidRPr="003C2306" w:rsidRDefault="00553847" w:rsidP="00553847">
      <w:pPr>
        <w:ind w:firstLine="360"/>
        <w:jc w:val="both"/>
      </w:pPr>
      <w:r w:rsidRPr="003C2306">
        <w:rPr>
          <w:color w:val="000000"/>
          <w:sz w:val="28"/>
          <w:szCs w:val="28"/>
        </w:rPr>
        <w:t>-</w:t>
      </w:r>
      <w:r w:rsidR="00B74837">
        <w:rPr>
          <w:color w:val="000000"/>
          <w:sz w:val="28"/>
          <w:szCs w:val="28"/>
        </w:rPr>
        <w:t xml:space="preserve"> состояние условий соревнований.</w:t>
      </w:r>
    </w:p>
    <w:p w:rsidR="00553847" w:rsidRPr="003C2306" w:rsidRDefault="00553847" w:rsidP="00553847">
      <w:pPr>
        <w:ind w:firstLine="360"/>
        <w:jc w:val="both"/>
      </w:pPr>
      <w:r w:rsidRPr="003C2306">
        <w:rPr>
          <w:color w:val="000000"/>
          <w:sz w:val="28"/>
          <w:szCs w:val="28"/>
        </w:rPr>
        <w:t>С помощью группы тестов:</w:t>
      </w:r>
    </w:p>
    <w:p w:rsidR="00553847" w:rsidRPr="003C2306" w:rsidRDefault="00B74837" w:rsidP="00553847">
      <w:pPr>
        <w:ind w:firstLine="360"/>
        <w:jc w:val="both"/>
      </w:pPr>
      <w:r>
        <w:rPr>
          <w:color w:val="000000"/>
          <w:sz w:val="28"/>
          <w:szCs w:val="28"/>
        </w:rPr>
        <w:t>1. Тесты в покое-</w:t>
      </w:r>
      <w:r w:rsidR="00553847" w:rsidRPr="003C2306">
        <w:rPr>
          <w:color w:val="000000"/>
          <w:sz w:val="28"/>
          <w:szCs w:val="28"/>
        </w:rPr>
        <w:t>показатели физического развития (длина и масса тела, обхват рук, ног, туловища), функциональное состояние сердца, мышц, нервной и сосудистой системы, психологические тесты.</w:t>
      </w:r>
    </w:p>
    <w:p w:rsidR="00553847" w:rsidRPr="003C2306" w:rsidRDefault="00B74837" w:rsidP="00553847">
      <w:pPr>
        <w:ind w:firstLine="360"/>
        <w:jc w:val="both"/>
      </w:pPr>
      <w:r>
        <w:rPr>
          <w:color w:val="000000"/>
          <w:sz w:val="28"/>
          <w:szCs w:val="28"/>
        </w:rPr>
        <w:t>2. Стандартные тесты-</w:t>
      </w:r>
      <w:r w:rsidR="00553847" w:rsidRPr="003C2306">
        <w:rPr>
          <w:color w:val="000000"/>
          <w:sz w:val="28"/>
          <w:szCs w:val="28"/>
        </w:rPr>
        <w:t>контрольные нормативы по ОФП выполняют все без предельной нагрузки. Если задается механическая величина нагрузки, то измеряются медико-биологические показатели, если нагрузка теста задается по величине сдвигов медико-биологических показателей, то измеряются физические величины (время, расстояние)</w:t>
      </w:r>
    </w:p>
    <w:p w:rsidR="00553847" w:rsidRPr="003C2306" w:rsidRDefault="00553847" w:rsidP="00553847">
      <w:pPr>
        <w:ind w:firstLine="360"/>
        <w:jc w:val="both"/>
      </w:pPr>
      <w:r w:rsidRPr="003C2306">
        <w:rPr>
          <w:color w:val="000000"/>
          <w:sz w:val="28"/>
          <w:szCs w:val="28"/>
        </w:rPr>
        <w:t>3. При максимальном двигательном результате измеряют показатели силы, ЧСС, МПК, анаэробный порог.</w:t>
      </w:r>
    </w:p>
    <w:p w:rsidR="006568B0" w:rsidRPr="006568B0" w:rsidRDefault="00553847" w:rsidP="006568B0">
      <w:pPr>
        <w:ind w:firstLine="360"/>
        <w:jc w:val="both"/>
        <w:rPr>
          <w:color w:val="000000"/>
          <w:sz w:val="28"/>
          <w:szCs w:val="28"/>
        </w:rPr>
      </w:pPr>
      <w:r w:rsidRPr="003C2306">
        <w:rPr>
          <w:color w:val="000000"/>
          <w:sz w:val="28"/>
          <w:szCs w:val="28"/>
        </w:rPr>
        <w:t>Контроль за соревновательными и учебно-тренировочными воздействиями: количество соревнований за год подготовки и динамика результатов, измерение и оценка эффективности соревновательной деятельности.</w:t>
      </w:r>
    </w:p>
    <w:p w:rsidR="00BB3919" w:rsidRDefault="006568B0" w:rsidP="006568B0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8" w:name="_Toc146029607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714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МЕДИКО-ПЕДАГОГИЧЕСКИЙ КОНТРОЛЬ</w:t>
      </w:r>
      <w:bookmarkEnd w:id="38"/>
    </w:p>
    <w:p w:rsidR="004C6156" w:rsidRPr="004C6156" w:rsidRDefault="004C6156" w:rsidP="004C6156"/>
    <w:p w:rsidR="00BB3919" w:rsidRPr="003C2306" w:rsidRDefault="00BB3919" w:rsidP="005A23F6">
      <w:pPr>
        <w:tabs>
          <w:tab w:val="left" w:pos="1160"/>
        </w:tabs>
        <w:ind w:firstLine="567"/>
        <w:jc w:val="both"/>
      </w:pPr>
      <w:r w:rsidRPr="003C2306">
        <w:rPr>
          <w:color w:val="000000"/>
          <w:sz w:val="28"/>
          <w:szCs w:val="28"/>
        </w:rPr>
        <w:t>Медицинское обследование обучающиеся проходят один раз в год. Медицинское обследование включает:</w:t>
      </w:r>
    </w:p>
    <w:p w:rsidR="00BB3919" w:rsidRPr="003C2306" w:rsidRDefault="00BB3919" w:rsidP="005A23F6">
      <w:pPr>
        <w:tabs>
          <w:tab w:val="left" w:pos="1160"/>
        </w:tabs>
        <w:ind w:firstLine="567"/>
        <w:jc w:val="both"/>
      </w:pPr>
      <w:r w:rsidRPr="003C2306">
        <w:rPr>
          <w:color w:val="000000"/>
          <w:sz w:val="28"/>
          <w:szCs w:val="28"/>
        </w:rPr>
        <w:t>- анамнез;</w:t>
      </w:r>
    </w:p>
    <w:p w:rsidR="00BB3919" w:rsidRPr="003C2306" w:rsidRDefault="00BB3919" w:rsidP="005A23F6">
      <w:pPr>
        <w:tabs>
          <w:tab w:val="left" w:pos="1160"/>
        </w:tabs>
        <w:ind w:firstLine="567"/>
        <w:jc w:val="both"/>
      </w:pPr>
      <w:r w:rsidRPr="003C2306">
        <w:rPr>
          <w:color w:val="000000"/>
          <w:sz w:val="28"/>
          <w:szCs w:val="28"/>
        </w:rPr>
        <w:t>- врачебное освидетельствование для определения уровня физического развития и биологического созревания;</w:t>
      </w:r>
    </w:p>
    <w:p w:rsidR="00BB3919" w:rsidRPr="003C2306" w:rsidRDefault="00BB3919" w:rsidP="005A23F6">
      <w:pPr>
        <w:tabs>
          <w:tab w:val="left" w:pos="1160"/>
        </w:tabs>
        <w:ind w:firstLine="567"/>
        <w:jc w:val="both"/>
      </w:pPr>
      <w:r w:rsidRPr="003C2306">
        <w:rPr>
          <w:color w:val="000000"/>
          <w:sz w:val="28"/>
          <w:szCs w:val="28"/>
        </w:rPr>
        <w:t>- электрокардиографическое исследование, клинический анализ крови и мочи;</w:t>
      </w:r>
    </w:p>
    <w:p w:rsidR="00BB3919" w:rsidRPr="003C2306" w:rsidRDefault="00BB3919" w:rsidP="005A23F6">
      <w:pPr>
        <w:tabs>
          <w:tab w:val="left" w:pos="1160"/>
        </w:tabs>
        <w:ind w:firstLine="567"/>
        <w:jc w:val="both"/>
      </w:pPr>
      <w:r w:rsidRPr="003C2306">
        <w:rPr>
          <w:color w:val="000000"/>
          <w:sz w:val="28"/>
          <w:szCs w:val="28"/>
        </w:rPr>
        <w:t xml:space="preserve">- обязательный медицинский осмотр перед спаррингами и соревнованиями; </w:t>
      </w:r>
    </w:p>
    <w:p w:rsidR="00BB3919" w:rsidRPr="004504B1" w:rsidRDefault="00BB3919" w:rsidP="005A23F6">
      <w:pPr>
        <w:pStyle w:val="Default"/>
        <w:ind w:firstLine="567"/>
        <w:jc w:val="both"/>
        <w:rPr>
          <w:sz w:val="28"/>
          <w:szCs w:val="28"/>
        </w:rPr>
      </w:pPr>
      <w:r w:rsidRPr="003C2306">
        <w:rPr>
          <w:sz w:val="28"/>
          <w:szCs w:val="28"/>
        </w:rPr>
        <w:t xml:space="preserve">    </w:t>
      </w:r>
      <w:r w:rsidR="006568B0">
        <w:rPr>
          <w:sz w:val="28"/>
          <w:szCs w:val="28"/>
        </w:rPr>
        <w:t xml:space="preserve"> </w:t>
      </w:r>
      <w:r w:rsidRPr="003C2306">
        <w:rPr>
          <w:sz w:val="28"/>
          <w:szCs w:val="28"/>
        </w:rPr>
        <w:t>В случае необходимости, по медицинским показаниям, организуется дополнительная консультация у других специалистов</w:t>
      </w:r>
    </w:p>
    <w:p w:rsidR="006568B0" w:rsidRDefault="006568B0" w:rsidP="005A23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BB3919" w:rsidRPr="004504B1">
        <w:rPr>
          <w:sz w:val="28"/>
          <w:szCs w:val="28"/>
        </w:rPr>
        <w:t>Система нормативов последовательно охватывает весь период обучения в спортивной школе. Состав нормативов изменяется в зависимости от этапа обучения и от возраста дзюдоистов</w:t>
      </w:r>
      <w:r w:rsidR="00B74837">
        <w:rPr>
          <w:sz w:val="28"/>
          <w:szCs w:val="28"/>
        </w:rPr>
        <w:t xml:space="preserve"> в спортивно-оздоровительных группах</w:t>
      </w:r>
      <w:r w:rsidR="00BB3919" w:rsidRPr="004504B1">
        <w:rPr>
          <w:sz w:val="28"/>
          <w:szCs w:val="28"/>
        </w:rPr>
        <w:t>.</w:t>
      </w:r>
    </w:p>
    <w:p w:rsidR="00BB3919" w:rsidRPr="006568B0" w:rsidRDefault="00BB3919" w:rsidP="005A23F6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4504B1">
        <w:rPr>
          <w:sz w:val="28"/>
          <w:szCs w:val="28"/>
        </w:rPr>
        <w:t xml:space="preserve"> Для спортивно-оздоровительных групп, выполнение нормативов является важнейшим критерием для перевода занимающихся на следующий этап многолетней спортивной подготовки</w:t>
      </w:r>
      <w:r w:rsidRPr="004504B1">
        <w:rPr>
          <w:b/>
          <w:bCs/>
          <w:sz w:val="28"/>
          <w:szCs w:val="28"/>
        </w:rPr>
        <w:t xml:space="preserve"> </w:t>
      </w:r>
    </w:p>
    <w:p w:rsidR="00553847" w:rsidRPr="006568B0" w:rsidRDefault="00553847" w:rsidP="005A23F6">
      <w:pPr>
        <w:ind w:firstLine="567"/>
        <w:jc w:val="both"/>
        <w:rPr>
          <w:i/>
        </w:rPr>
      </w:pPr>
      <w:r w:rsidRPr="006568B0">
        <w:rPr>
          <w:bCs/>
          <w:i/>
          <w:color w:val="000000"/>
          <w:sz w:val="28"/>
          <w:szCs w:val="28"/>
        </w:rPr>
        <w:t>Задачи врачебного контроля:</w:t>
      </w:r>
    </w:p>
    <w:p w:rsidR="00553847" w:rsidRPr="003C2306" w:rsidRDefault="00553847" w:rsidP="005A23F6">
      <w:pPr>
        <w:ind w:firstLine="567"/>
        <w:jc w:val="both"/>
      </w:pPr>
      <w:r w:rsidRPr="003C2306">
        <w:rPr>
          <w:color w:val="000000"/>
          <w:sz w:val="28"/>
          <w:szCs w:val="28"/>
        </w:rPr>
        <w:t>- определение состояния здоровья и уровня функционального состояния обучающихся для занятий</w:t>
      </w:r>
    </w:p>
    <w:p w:rsidR="00B74837" w:rsidRDefault="00553847" w:rsidP="005A23F6">
      <w:pPr>
        <w:ind w:firstLine="567"/>
        <w:jc w:val="both"/>
        <w:rPr>
          <w:color w:val="000000"/>
          <w:sz w:val="28"/>
          <w:szCs w:val="28"/>
        </w:rPr>
      </w:pPr>
      <w:r w:rsidRPr="003C2306">
        <w:rPr>
          <w:color w:val="000000"/>
          <w:sz w:val="28"/>
          <w:szCs w:val="28"/>
        </w:rPr>
        <w:t>- систематические наблюдения за изменениями в состоянии физической и функциональной подготовленности, происходящими под влиянием регулярных занятий и определение индивидуальных нагрузок.</w:t>
      </w:r>
    </w:p>
    <w:p w:rsidR="00553847" w:rsidRPr="003C2306" w:rsidRDefault="00B74837" w:rsidP="005A23F6">
      <w:pPr>
        <w:ind w:firstLine="567"/>
        <w:jc w:val="both"/>
      </w:pPr>
      <w:r>
        <w:rPr>
          <w:color w:val="000000"/>
          <w:sz w:val="28"/>
          <w:szCs w:val="28"/>
        </w:rPr>
        <w:t xml:space="preserve"> Т</w:t>
      </w:r>
      <w:r w:rsidR="00553847" w:rsidRPr="003C2306">
        <w:rPr>
          <w:color w:val="000000"/>
          <w:sz w:val="28"/>
          <w:szCs w:val="28"/>
        </w:rPr>
        <w:t>ренер-преподаватель анализируют учебно-тренировочные нагрузки и определяют дозировку.</w:t>
      </w:r>
    </w:p>
    <w:p w:rsidR="00553847" w:rsidRPr="003C2306" w:rsidRDefault="00553847" w:rsidP="005A23F6">
      <w:pPr>
        <w:ind w:firstLine="567"/>
        <w:jc w:val="both"/>
      </w:pPr>
      <w:r w:rsidRPr="003C2306">
        <w:rPr>
          <w:color w:val="000000"/>
          <w:sz w:val="28"/>
          <w:szCs w:val="28"/>
        </w:rPr>
        <w:t>Обучающиеся регулируют вес тела в предсоревнов</w:t>
      </w:r>
      <w:r w:rsidR="00B74837">
        <w:rPr>
          <w:color w:val="000000"/>
          <w:sz w:val="28"/>
          <w:szCs w:val="28"/>
        </w:rPr>
        <w:t>ательном периоде. Сгонка веса-</w:t>
      </w:r>
      <w:r w:rsidRPr="003C2306">
        <w:rPr>
          <w:color w:val="000000"/>
          <w:sz w:val="28"/>
          <w:szCs w:val="28"/>
        </w:rPr>
        <w:t>индивидуальный процесс, поэтому спортсмен должен находиться под наблюдением тренера</w:t>
      </w:r>
      <w:r w:rsidR="00B74837">
        <w:rPr>
          <w:color w:val="000000"/>
          <w:sz w:val="28"/>
          <w:szCs w:val="28"/>
        </w:rPr>
        <w:t>-преподавателя</w:t>
      </w:r>
      <w:r w:rsidRPr="003C2306">
        <w:rPr>
          <w:color w:val="000000"/>
          <w:sz w:val="28"/>
          <w:szCs w:val="28"/>
        </w:rPr>
        <w:t xml:space="preserve"> и врача. Фак</w:t>
      </w:r>
      <w:r w:rsidR="00B74837">
        <w:rPr>
          <w:color w:val="000000"/>
          <w:sz w:val="28"/>
          <w:szCs w:val="28"/>
        </w:rPr>
        <w:t>торы, регулирующие массу тела-</w:t>
      </w:r>
      <w:r w:rsidRPr="003C2306">
        <w:rPr>
          <w:color w:val="000000"/>
          <w:sz w:val="28"/>
          <w:szCs w:val="28"/>
        </w:rPr>
        <w:t xml:space="preserve">повышение двигательной активности и рациональный режим питания. </w:t>
      </w:r>
    </w:p>
    <w:p w:rsidR="00553847" w:rsidRPr="006568B0" w:rsidRDefault="00553847" w:rsidP="005A23F6">
      <w:pPr>
        <w:ind w:firstLine="567"/>
        <w:jc w:val="both"/>
        <w:rPr>
          <w:i/>
        </w:rPr>
      </w:pPr>
      <w:r w:rsidRPr="006568B0">
        <w:rPr>
          <w:bCs/>
          <w:i/>
          <w:color w:val="000000"/>
          <w:sz w:val="28"/>
          <w:szCs w:val="28"/>
        </w:rPr>
        <w:t xml:space="preserve">Способы сгона веса: </w:t>
      </w:r>
    </w:p>
    <w:p w:rsidR="00553847" w:rsidRPr="003C2306" w:rsidRDefault="00553847" w:rsidP="005A23F6">
      <w:pPr>
        <w:ind w:firstLine="567"/>
        <w:jc w:val="both"/>
      </w:pPr>
      <w:r w:rsidRPr="003C2306">
        <w:rPr>
          <w:color w:val="000000"/>
          <w:sz w:val="28"/>
          <w:szCs w:val="28"/>
        </w:rPr>
        <w:t>- выполнение физических упражнений</w:t>
      </w:r>
      <w:r w:rsidR="00B74837">
        <w:rPr>
          <w:color w:val="000000"/>
          <w:sz w:val="28"/>
          <w:szCs w:val="28"/>
        </w:rPr>
        <w:t>»;</w:t>
      </w:r>
    </w:p>
    <w:p w:rsidR="00553847" w:rsidRPr="003C2306" w:rsidRDefault="00553847" w:rsidP="005A23F6">
      <w:pPr>
        <w:ind w:firstLine="567"/>
        <w:jc w:val="both"/>
      </w:pPr>
      <w:r w:rsidRPr="003C2306">
        <w:rPr>
          <w:color w:val="000000"/>
          <w:sz w:val="28"/>
          <w:szCs w:val="28"/>
        </w:rPr>
        <w:t>- сокращение количества и снижение калорийности потребляемой пищи</w:t>
      </w:r>
      <w:r w:rsidR="00B74837">
        <w:rPr>
          <w:color w:val="000000"/>
          <w:sz w:val="28"/>
          <w:szCs w:val="28"/>
        </w:rPr>
        <w:t>;</w:t>
      </w:r>
    </w:p>
    <w:p w:rsidR="00553847" w:rsidRPr="003C2306" w:rsidRDefault="00553847" w:rsidP="005A23F6">
      <w:pPr>
        <w:ind w:firstLine="567"/>
        <w:jc w:val="both"/>
      </w:pPr>
      <w:r w:rsidRPr="003C2306">
        <w:rPr>
          <w:color w:val="000000"/>
          <w:sz w:val="28"/>
          <w:szCs w:val="28"/>
        </w:rPr>
        <w:t>- сокращение количества употребляемых жидкости и соли</w:t>
      </w:r>
      <w:r w:rsidR="00B74837">
        <w:rPr>
          <w:color w:val="000000"/>
          <w:sz w:val="28"/>
          <w:szCs w:val="28"/>
        </w:rPr>
        <w:t>;</w:t>
      </w:r>
    </w:p>
    <w:p w:rsidR="00553847" w:rsidRPr="003C2306" w:rsidRDefault="00553847" w:rsidP="005A23F6">
      <w:pPr>
        <w:ind w:firstLine="567"/>
        <w:jc w:val="both"/>
      </w:pPr>
      <w:r w:rsidRPr="003C2306">
        <w:rPr>
          <w:color w:val="000000"/>
          <w:sz w:val="28"/>
          <w:szCs w:val="28"/>
        </w:rPr>
        <w:t>- парная баня (сауна)</w:t>
      </w:r>
      <w:r w:rsidR="00B74837">
        <w:rPr>
          <w:color w:val="000000"/>
          <w:sz w:val="28"/>
          <w:szCs w:val="28"/>
        </w:rPr>
        <w:t>.</w:t>
      </w:r>
    </w:p>
    <w:p w:rsidR="00364393" w:rsidRPr="00214E7F" w:rsidRDefault="00364393" w:rsidP="006568B0">
      <w:pPr>
        <w:pStyle w:val="Default"/>
        <w:jc w:val="both"/>
        <w:rPr>
          <w:sz w:val="28"/>
          <w:szCs w:val="28"/>
        </w:rPr>
      </w:pPr>
    </w:p>
    <w:p w:rsidR="00A70598" w:rsidRDefault="006568B0" w:rsidP="002A16E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39" w:name="_Toc146029608"/>
      <w:r w:rsidRPr="002A16E9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6.</w:t>
      </w:r>
      <w:r w:rsidR="00A70598" w:rsidRPr="002A16E9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С</w:t>
      </w:r>
      <w:r w:rsidR="003714CF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ИСТЕМА СОРЕВНОВАНИЙ</w:t>
      </w:r>
      <w:bookmarkEnd w:id="39"/>
    </w:p>
    <w:p w:rsidR="000E74D4" w:rsidRPr="000E74D4" w:rsidRDefault="000E74D4" w:rsidP="000E74D4"/>
    <w:p w:rsidR="00A70598" w:rsidRPr="00214E7F" w:rsidRDefault="00A70598" w:rsidP="000E74D4">
      <w:pPr>
        <w:pStyle w:val="Default"/>
        <w:ind w:firstLine="708"/>
        <w:jc w:val="both"/>
        <w:rPr>
          <w:sz w:val="28"/>
          <w:szCs w:val="28"/>
        </w:rPr>
      </w:pPr>
      <w:r w:rsidRPr="00214E7F">
        <w:rPr>
          <w:sz w:val="28"/>
          <w:szCs w:val="28"/>
        </w:rPr>
        <w:t xml:space="preserve">Спортивные соревнования являются неотъемлемой частью учебно-тренировочного процесса, их характер и сроки проведения планируются заранее. Основными документами планирования и проведения соревнований являются календарный план </w:t>
      </w:r>
      <w:r w:rsidR="000E74D4">
        <w:rPr>
          <w:sz w:val="28"/>
          <w:szCs w:val="28"/>
        </w:rPr>
        <w:t xml:space="preserve">и положение о соревнованиях. </w:t>
      </w:r>
    </w:p>
    <w:p w:rsidR="000E74D4" w:rsidRDefault="00B762F3" w:rsidP="000E74D4">
      <w:pPr>
        <w:pStyle w:val="Default"/>
        <w:ind w:firstLine="708"/>
        <w:jc w:val="both"/>
        <w:rPr>
          <w:sz w:val="28"/>
          <w:szCs w:val="28"/>
        </w:rPr>
      </w:pPr>
      <w:r w:rsidRPr="00131568">
        <w:rPr>
          <w:sz w:val="28"/>
          <w:szCs w:val="28"/>
        </w:rPr>
        <w:t>Соревнования должны планироваться таким образом, чтобы по своей направленности и степени трудности они соответствовали задачам, поставленным перед спортсменом на данном этапе многолетней спортивной подготовки. Допускать юных борцов к участию в соревнованиях целесообразно лишь в тех случаях, когда они по уровню своей подготовленности способны достичь определенных спортивных результатов. В зависимости от этапа многолетней тренировки роль соревновательной деятельности существенно меняется.</w:t>
      </w:r>
    </w:p>
    <w:p w:rsidR="000E74D4" w:rsidRDefault="00B762F3" w:rsidP="000E74D4">
      <w:pPr>
        <w:pStyle w:val="Default"/>
        <w:ind w:firstLine="708"/>
        <w:jc w:val="both"/>
        <w:rPr>
          <w:sz w:val="28"/>
          <w:szCs w:val="28"/>
        </w:rPr>
      </w:pPr>
      <w:r w:rsidRPr="00131568">
        <w:rPr>
          <w:sz w:val="28"/>
          <w:szCs w:val="28"/>
        </w:rPr>
        <w:t>Так,</w:t>
      </w:r>
      <w:r w:rsidR="002A16E9">
        <w:rPr>
          <w:sz w:val="28"/>
          <w:szCs w:val="28"/>
        </w:rPr>
        <w:t xml:space="preserve"> на начальных этапах спортивно-оздоровительной</w:t>
      </w:r>
      <w:r w:rsidRPr="00131568">
        <w:rPr>
          <w:sz w:val="28"/>
          <w:szCs w:val="28"/>
        </w:rPr>
        <w:t xml:space="preserve"> подготовки планируются только подготовительные и контрольные соревнования. Они проводятся редко, специальной подготовки к ним не ведется. Основной целью соревнований является контроль за эффективностью данного </w:t>
      </w:r>
      <w:r w:rsidR="002A16E9">
        <w:rPr>
          <w:sz w:val="28"/>
          <w:szCs w:val="28"/>
        </w:rPr>
        <w:t>учебно-</w:t>
      </w:r>
      <w:r w:rsidRPr="00131568">
        <w:rPr>
          <w:sz w:val="28"/>
          <w:szCs w:val="28"/>
        </w:rPr>
        <w:t xml:space="preserve">тренировочного этапа, приобретение соревновательного опыта, повышение эмоциональности учебно-тренировочного процесса. </w:t>
      </w:r>
    </w:p>
    <w:p w:rsidR="00B762F3" w:rsidRPr="00131568" w:rsidRDefault="00B762F3" w:rsidP="000E74D4">
      <w:pPr>
        <w:pStyle w:val="Default"/>
        <w:ind w:firstLine="708"/>
        <w:jc w:val="both"/>
        <w:rPr>
          <w:sz w:val="28"/>
          <w:szCs w:val="28"/>
        </w:rPr>
      </w:pPr>
      <w:r w:rsidRPr="00131568">
        <w:rPr>
          <w:sz w:val="28"/>
          <w:szCs w:val="28"/>
        </w:rPr>
        <w:t xml:space="preserve">Под гуманизацией соревновательной деятельности юных дзюдоистов понимается изменение форм проведения соревнований, направленное на обогащение их содержания с целью повышения удовлетворенности состязательным процессом, как тренера, так и юного спортсмена. </w:t>
      </w:r>
    </w:p>
    <w:p w:rsidR="00B762F3" w:rsidRPr="00131568" w:rsidRDefault="00B762F3" w:rsidP="000E74D4">
      <w:pPr>
        <w:pStyle w:val="Default"/>
        <w:ind w:firstLine="708"/>
        <w:jc w:val="both"/>
        <w:rPr>
          <w:sz w:val="28"/>
          <w:szCs w:val="28"/>
        </w:rPr>
      </w:pPr>
      <w:r w:rsidRPr="00131568">
        <w:rPr>
          <w:sz w:val="28"/>
          <w:szCs w:val="28"/>
        </w:rPr>
        <w:t xml:space="preserve">В основе соревновательной деятельности лежит принудительная подгонка личности соревнующегося под усредненные, но обязательные и единые для всех требования (правила). Такое взаимодействие возможностей юного спортсмена </w:t>
      </w:r>
      <w:r w:rsidR="000E74D4">
        <w:rPr>
          <w:sz w:val="28"/>
          <w:szCs w:val="28"/>
        </w:rPr>
        <w:t>и ценностей, присущих его лично</w:t>
      </w:r>
      <w:r w:rsidRPr="00131568">
        <w:rPr>
          <w:sz w:val="28"/>
          <w:szCs w:val="28"/>
        </w:rPr>
        <w:t xml:space="preserve">сти, находится в противоречии с удовлетворенностью. </w:t>
      </w:r>
    </w:p>
    <w:p w:rsidR="00B762F3" w:rsidRPr="00131568" w:rsidRDefault="00B762F3" w:rsidP="00B762F3">
      <w:pPr>
        <w:pStyle w:val="Default"/>
        <w:ind w:firstLine="708"/>
        <w:jc w:val="both"/>
        <w:rPr>
          <w:sz w:val="28"/>
          <w:szCs w:val="28"/>
        </w:rPr>
      </w:pPr>
      <w:r w:rsidRPr="00131568">
        <w:rPr>
          <w:sz w:val="28"/>
          <w:szCs w:val="28"/>
        </w:rPr>
        <w:t>Проведение с</w:t>
      </w:r>
      <w:r w:rsidR="006B0FAE">
        <w:rPr>
          <w:sz w:val="28"/>
          <w:szCs w:val="28"/>
        </w:rPr>
        <w:t>оревнований среди младших воспитанников</w:t>
      </w:r>
      <w:r w:rsidRPr="00131568">
        <w:rPr>
          <w:sz w:val="28"/>
          <w:szCs w:val="28"/>
        </w:rPr>
        <w:t xml:space="preserve"> по регламенту взрослых спортсменов неприемлемо. Большие соревновательные перегрузки предъявляют высокие требования, прежде всего к здоровью юношей, как физическому, так и моральному. Формирование чемпионских притязаний отрицательно сказывается на моральной стороне воспитания детей. </w:t>
      </w:r>
    </w:p>
    <w:p w:rsidR="00B762F3" w:rsidRDefault="00B762F3" w:rsidP="00B762F3">
      <w:pPr>
        <w:pStyle w:val="Default"/>
        <w:ind w:firstLine="708"/>
        <w:jc w:val="both"/>
        <w:rPr>
          <w:sz w:val="28"/>
          <w:szCs w:val="28"/>
        </w:rPr>
      </w:pPr>
      <w:r w:rsidRPr="00131568">
        <w:rPr>
          <w:sz w:val="28"/>
          <w:szCs w:val="28"/>
        </w:rPr>
        <w:t>Основное требование к соревнователь</w:t>
      </w:r>
      <w:r w:rsidR="006B0FAE">
        <w:rPr>
          <w:sz w:val="28"/>
          <w:szCs w:val="28"/>
        </w:rPr>
        <w:t>ной деятельности воспитанников спортивно-оздоровительных групп-</w:t>
      </w:r>
      <w:r w:rsidRPr="00131568">
        <w:rPr>
          <w:sz w:val="28"/>
          <w:szCs w:val="28"/>
        </w:rPr>
        <w:t xml:space="preserve">это свобода в выборе предоставленных ему более широких возможностей проявить себя. При этом важно получить преимущество над противником, которое будет признано как отдельная победа. </w:t>
      </w:r>
    </w:p>
    <w:p w:rsidR="00B762F3" w:rsidRDefault="00B762F3" w:rsidP="00B762F3">
      <w:pPr>
        <w:pStyle w:val="Default"/>
        <w:ind w:firstLine="708"/>
        <w:jc w:val="both"/>
        <w:rPr>
          <w:sz w:val="28"/>
          <w:szCs w:val="28"/>
        </w:rPr>
      </w:pPr>
      <w:r w:rsidRPr="00131568">
        <w:rPr>
          <w:sz w:val="28"/>
          <w:szCs w:val="28"/>
        </w:rPr>
        <w:t xml:space="preserve">В этом случае можно выявлять двух и более победителей. При этом личностные ценности должны быть выработаны самим борцом самостоятельно. Они формируются на основе личного переживания. </w:t>
      </w:r>
    </w:p>
    <w:p w:rsidR="00B762F3" w:rsidRPr="00131568" w:rsidRDefault="00B762F3" w:rsidP="00B762F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1568">
        <w:rPr>
          <w:sz w:val="28"/>
          <w:szCs w:val="28"/>
        </w:rPr>
        <w:t>Поэтому соревновательную деятельность юного борца следует оценивать по тому, как он готов самостоятельно действовать и принимать решения в условиях, в которые он раньше не попадал.</w:t>
      </w:r>
    </w:p>
    <w:p w:rsidR="006B0FAE" w:rsidRDefault="00B762F3" w:rsidP="003714C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1568">
        <w:rPr>
          <w:color w:val="auto"/>
          <w:sz w:val="28"/>
          <w:szCs w:val="28"/>
        </w:rPr>
        <w:t>Соревнования должны планироваться таким образом, чтобы по своей направленности и степени трудности они соответствовали задачам, поставленным перед спортсменом на данно</w:t>
      </w:r>
      <w:r w:rsidR="0085306F">
        <w:rPr>
          <w:color w:val="auto"/>
          <w:sz w:val="28"/>
          <w:szCs w:val="28"/>
        </w:rPr>
        <w:t>м этапе спортивно-оздоровительной</w:t>
      </w:r>
      <w:r w:rsidRPr="00131568">
        <w:rPr>
          <w:color w:val="auto"/>
          <w:sz w:val="28"/>
          <w:szCs w:val="28"/>
        </w:rPr>
        <w:t xml:space="preserve"> подготовки. </w:t>
      </w:r>
    </w:p>
    <w:p w:rsidR="00B762F3" w:rsidRPr="00131568" w:rsidRDefault="00B762F3" w:rsidP="003714C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1568">
        <w:rPr>
          <w:color w:val="auto"/>
          <w:sz w:val="28"/>
          <w:szCs w:val="28"/>
        </w:rPr>
        <w:t>Допускать юных борцов к участию в соревнованиях целесообразно лишь в тех случаях, когда они по уровню своей подготовленности способны достичь определенных спортивных результатов. В зависимости от этапа многолетней тренировки роль соревновательной деятельности существенно меняется. Так,</w:t>
      </w:r>
      <w:r w:rsidR="000E74D4">
        <w:rPr>
          <w:color w:val="auto"/>
          <w:sz w:val="28"/>
          <w:szCs w:val="28"/>
        </w:rPr>
        <w:t xml:space="preserve"> на начальных этапах спортивно-оздоровительной </w:t>
      </w:r>
      <w:r w:rsidR="000E74D4" w:rsidRPr="00131568">
        <w:rPr>
          <w:color w:val="auto"/>
          <w:sz w:val="28"/>
          <w:szCs w:val="28"/>
        </w:rPr>
        <w:t>подготовки</w:t>
      </w:r>
      <w:r w:rsidRPr="00131568">
        <w:rPr>
          <w:color w:val="auto"/>
          <w:sz w:val="28"/>
          <w:szCs w:val="28"/>
        </w:rPr>
        <w:t xml:space="preserve"> планируются только подготовительные и контрольные соревнования. Они проводятся редко, специальной подготовки к ним не ведется. Основной целью соревнований является контроль за эффективностью данного </w:t>
      </w:r>
      <w:r w:rsidR="001A7B1F">
        <w:rPr>
          <w:color w:val="auto"/>
          <w:sz w:val="28"/>
          <w:szCs w:val="28"/>
        </w:rPr>
        <w:t>учебно-</w:t>
      </w:r>
      <w:r w:rsidRPr="00131568">
        <w:rPr>
          <w:color w:val="auto"/>
          <w:sz w:val="28"/>
          <w:szCs w:val="28"/>
        </w:rPr>
        <w:t xml:space="preserve">тренировочного этапа, приобретение соревновательного опыта, повышение эмоциональности учебно-тренировочного процесса. </w:t>
      </w:r>
    </w:p>
    <w:p w:rsidR="00B762F3" w:rsidRPr="00131568" w:rsidRDefault="00B762F3" w:rsidP="000E74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1568">
        <w:rPr>
          <w:color w:val="auto"/>
          <w:sz w:val="28"/>
          <w:szCs w:val="28"/>
        </w:rPr>
        <w:t xml:space="preserve">Под гуманизацией соревновательной деятельности юных дзюдоистов понимается изменение форм проведения соревнований, направленное на обогащение их содержания с целью повышения удовлетворенности состязательным процессом, как тренера, так и юного спортсмена. </w:t>
      </w:r>
    </w:p>
    <w:p w:rsidR="00B762F3" w:rsidRPr="00131568" w:rsidRDefault="00B762F3" w:rsidP="000E74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1568">
        <w:rPr>
          <w:color w:val="auto"/>
          <w:sz w:val="28"/>
          <w:szCs w:val="28"/>
        </w:rPr>
        <w:t xml:space="preserve">В основе соревновательной деятельности лежит принудительная подгонка личности соревнующегося под усредненные, но обязательные и единые для всех требования (правила). Такое взаимодействие возможностей юного спортсмена </w:t>
      </w:r>
      <w:r w:rsidR="001A7B1F">
        <w:rPr>
          <w:color w:val="auto"/>
          <w:sz w:val="28"/>
          <w:szCs w:val="28"/>
        </w:rPr>
        <w:t>и ценностей, присущих его лично</w:t>
      </w:r>
      <w:r w:rsidRPr="00131568">
        <w:rPr>
          <w:color w:val="auto"/>
          <w:sz w:val="28"/>
          <w:szCs w:val="28"/>
        </w:rPr>
        <w:t xml:space="preserve">сти, находится в противоречии с удовлетворенностью. </w:t>
      </w:r>
    </w:p>
    <w:p w:rsidR="00B762F3" w:rsidRPr="00131568" w:rsidRDefault="00B762F3" w:rsidP="000E74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1568">
        <w:rPr>
          <w:color w:val="auto"/>
          <w:sz w:val="28"/>
          <w:szCs w:val="28"/>
        </w:rPr>
        <w:t>Проведение с</w:t>
      </w:r>
      <w:r w:rsidR="006B0FAE">
        <w:rPr>
          <w:color w:val="auto"/>
          <w:sz w:val="28"/>
          <w:szCs w:val="28"/>
        </w:rPr>
        <w:t>оревнований среди воспитанников спортивно-оздоровительных групп</w:t>
      </w:r>
      <w:r w:rsidRPr="00131568">
        <w:rPr>
          <w:color w:val="auto"/>
          <w:sz w:val="28"/>
          <w:szCs w:val="28"/>
        </w:rPr>
        <w:t xml:space="preserve"> по регламенту взрослых спортсменов неприемлемо. Большие соревновательные перегрузки предъявляют высокие требования, прежде всего к здор</w:t>
      </w:r>
      <w:r w:rsidR="006B0FAE">
        <w:rPr>
          <w:color w:val="auto"/>
          <w:sz w:val="28"/>
          <w:szCs w:val="28"/>
        </w:rPr>
        <w:t>овью воспитанников</w:t>
      </w:r>
      <w:r w:rsidRPr="00131568">
        <w:rPr>
          <w:color w:val="auto"/>
          <w:sz w:val="28"/>
          <w:szCs w:val="28"/>
        </w:rPr>
        <w:t xml:space="preserve">, как физическому, так и моральному. Формирование чемпионских притязаний отрицательно сказывается на моральной стороне воспитания детей. </w:t>
      </w:r>
    </w:p>
    <w:p w:rsidR="000E74D4" w:rsidRDefault="00B762F3" w:rsidP="00B762F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31568">
        <w:rPr>
          <w:sz w:val="28"/>
          <w:szCs w:val="28"/>
        </w:rPr>
        <w:t>Основное требование к соревнователь</w:t>
      </w:r>
      <w:r w:rsidR="006B0FAE">
        <w:rPr>
          <w:sz w:val="28"/>
          <w:szCs w:val="28"/>
        </w:rPr>
        <w:t>ной деятельности спортивно-оздоровительных групп-</w:t>
      </w:r>
      <w:r w:rsidRPr="00131568">
        <w:rPr>
          <w:sz w:val="28"/>
          <w:szCs w:val="28"/>
        </w:rPr>
        <w:t>это свобода в выборе предоставленных ему более широких возможностей проявить себя. При этом важно получить преимущество над противником, которое будет признано как отдельная победа. В этом случае можно выявлять двух и более победителей.</w:t>
      </w:r>
    </w:p>
    <w:p w:rsidR="00B762F3" w:rsidRDefault="00B762F3" w:rsidP="00B762F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31568">
        <w:rPr>
          <w:sz w:val="28"/>
          <w:szCs w:val="28"/>
        </w:rPr>
        <w:t xml:space="preserve"> При этом личностные ценности должны быть выработаны самим борцом самостоятельно. Они формируются на основе личного переживания. Поэтому соревновательную деятельность юного борца следует оценивать по тому, как он готов самостоятельно действовать и принимать решения в условиях, в которые он раньше не попадал.</w:t>
      </w:r>
    </w:p>
    <w:p w:rsidR="000E74D4" w:rsidRPr="000E74D4" w:rsidRDefault="000E74D4" w:rsidP="000E74D4">
      <w:pPr>
        <w:autoSpaceDE w:val="0"/>
        <w:autoSpaceDN w:val="0"/>
        <w:adjustRightInd w:val="0"/>
        <w:spacing w:line="276" w:lineRule="auto"/>
        <w:ind w:firstLine="709"/>
        <w:jc w:val="right"/>
        <w:rPr>
          <w:rFonts w:eastAsia="Calibri"/>
          <w:i/>
          <w:iCs/>
          <w:lang w:eastAsia="en-US"/>
        </w:rPr>
      </w:pPr>
      <w:r w:rsidRPr="000E74D4">
        <w:rPr>
          <w:i/>
        </w:rPr>
        <w:t>Таблица</w:t>
      </w:r>
      <w:r w:rsidR="002A16E9">
        <w:rPr>
          <w:i/>
        </w:rPr>
        <w:t xml:space="preserve"> 5</w:t>
      </w:r>
    </w:p>
    <w:p w:rsidR="00B762F3" w:rsidRPr="002A16E9" w:rsidRDefault="00B762F3" w:rsidP="00B762F3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A16E9">
        <w:rPr>
          <w:rFonts w:eastAsiaTheme="minorHAnsi"/>
          <w:b/>
          <w:color w:val="000000"/>
          <w:sz w:val="28"/>
          <w:szCs w:val="28"/>
          <w:lang w:eastAsia="en-US"/>
        </w:rPr>
        <w:t>Формы проведения сор</w:t>
      </w:r>
      <w:r w:rsidR="004D0E2F">
        <w:rPr>
          <w:rFonts w:eastAsiaTheme="minorHAnsi"/>
          <w:b/>
          <w:color w:val="000000"/>
          <w:sz w:val="28"/>
          <w:szCs w:val="28"/>
          <w:lang w:eastAsia="en-US"/>
        </w:rPr>
        <w:t>евнований в спортивно-оздоровительных группах</w:t>
      </w:r>
    </w:p>
    <w:p w:rsidR="00B762F3" w:rsidRPr="000E74D4" w:rsidRDefault="00B762F3" w:rsidP="00B762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538"/>
      </w:tblGrid>
      <w:tr w:rsidR="00B762F3" w:rsidTr="0085306F">
        <w:tc>
          <w:tcPr>
            <w:tcW w:w="846" w:type="dxa"/>
          </w:tcPr>
          <w:p w:rsidR="00B762F3" w:rsidRPr="0085306F" w:rsidRDefault="00B762F3" w:rsidP="00B762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 w:rsidRPr="0085306F">
              <w:rPr>
                <w:rFonts w:eastAsiaTheme="minorHAnsi"/>
                <w:b/>
                <w:color w:val="000000"/>
                <w:lang w:eastAsia="en-US"/>
              </w:rPr>
              <w:t>№</w:t>
            </w:r>
          </w:p>
        </w:tc>
        <w:tc>
          <w:tcPr>
            <w:tcW w:w="4961" w:type="dxa"/>
          </w:tcPr>
          <w:p w:rsidR="00B762F3" w:rsidRPr="0085306F" w:rsidRDefault="00B762F3" w:rsidP="00B762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Достижения преимущества над противником </w:t>
            </w:r>
          </w:p>
        </w:tc>
        <w:tc>
          <w:tcPr>
            <w:tcW w:w="3538" w:type="dxa"/>
          </w:tcPr>
          <w:p w:rsidR="00B762F3" w:rsidRPr="0085306F" w:rsidRDefault="00B762F3" w:rsidP="00853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Победитель</w:t>
            </w:r>
          </w:p>
        </w:tc>
      </w:tr>
      <w:tr w:rsidR="00B762F3" w:rsidTr="0085306F">
        <w:tc>
          <w:tcPr>
            <w:tcW w:w="846" w:type="dxa"/>
          </w:tcPr>
          <w:p w:rsidR="00B762F3" w:rsidRPr="0085306F" w:rsidRDefault="00B762F3" w:rsidP="00B762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4961" w:type="dxa"/>
          </w:tcPr>
          <w:p w:rsidR="00B762F3" w:rsidRPr="0085306F" w:rsidRDefault="00B762F3" w:rsidP="00B762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Проведение поединка по правилам дзюдо (касание татами любой частью тела, кроме стоп). </w:t>
            </w:r>
          </w:p>
        </w:tc>
        <w:tc>
          <w:tcPr>
            <w:tcW w:w="3538" w:type="dxa"/>
          </w:tcPr>
          <w:p w:rsidR="00B762F3" w:rsidRPr="0085306F" w:rsidRDefault="00B762F3" w:rsidP="00853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+</w:t>
            </w:r>
          </w:p>
        </w:tc>
      </w:tr>
      <w:tr w:rsidR="00B762F3" w:rsidTr="0085306F">
        <w:tc>
          <w:tcPr>
            <w:tcW w:w="846" w:type="dxa"/>
          </w:tcPr>
          <w:p w:rsidR="00B762F3" w:rsidRPr="0085306F" w:rsidRDefault="00B762F3" w:rsidP="00B762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2 </w:t>
            </w:r>
          </w:p>
        </w:tc>
        <w:tc>
          <w:tcPr>
            <w:tcW w:w="4961" w:type="dxa"/>
          </w:tcPr>
          <w:p w:rsidR="00B762F3" w:rsidRPr="0085306F" w:rsidRDefault="00B762F3" w:rsidP="00B762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Красивое проведение броска. </w:t>
            </w:r>
          </w:p>
        </w:tc>
        <w:tc>
          <w:tcPr>
            <w:tcW w:w="3538" w:type="dxa"/>
          </w:tcPr>
          <w:p w:rsidR="00B762F3" w:rsidRPr="0085306F" w:rsidRDefault="00B762F3" w:rsidP="00853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+</w:t>
            </w:r>
          </w:p>
        </w:tc>
      </w:tr>
      <w:tr w:rsidR="00B762F3" w:rsidTr="0085306F">
        <w:tc>
          <w:tcPr>
            <w:tcW w:w="846" w:type="dxa"/>
          </w:tcPr>
          <w:p w:rsidR="00B762F3" w:rsidRPr="0085306F" w:rsidRDefault="00B762F3" w:rsidP="00B762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3 </w:t>
            </w:r>
          </w:p>
        </w:tc>
        <w:tc>
          <w:tcPr>
            <w:tcW w:w="4961" w:type="dxa"/>
          </w:tcPr>
          <w:p w:rsidR="00B762F3" w:rsidRPr="0085306F" w:rsidRDefault="00B762F3" w:rsidP="00B762F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Считать в поединке проведение бросков, которые оцениваются только на «иппон» (введение ничьей). </w:t>
            </w:r>
          </w:p>
        </w:tc>
        <w:tc>
          <w:tcPr>
            <w:tcW w:w="3538" w:type="dxa"/>
          </w:tcPr>
          <w:p w:rsidR="00B762F3" w:rsidRPr="0085306F" w:rsidRDefault="00B762F3" w:rsidP="00853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+</w:t>
            </w:r>
          </w:p>
        </w:tc>
      </w:tr>
      <w:tr w:rsidR="004337DC" w:rsidTr="0085306F">
        <w:tc>
          <w:tcPr>
            <w:tcW w:w="846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4 </w:t>
            </w:r>
          </w:p>
        </w:tc>
        <w:tc>
          <w:tcPr>
            <w:tcW w:w="4961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Проведение «заказного» приема (название приема сообщается борцом арбитру и руководителю татами, но сохраняется в тайне от противника или не сохраняется). При проведении «заказного» приема поединок останавливается и объявляется победитель. </w:t>
            </w:r>
          </w:p>
        </w:tc>
        <w:tc>
          <w:tcPr>
            <w:tcW w:w="3538" w:type="dxa"/>
          </w:tcPr>
          <w:p w:rsidR="004337DC" w:rsidRPr="0085306F" w:rsidRDefault="004337DC" w:rsidP="00853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+</w:t>
            </w:r>
          </w:p>
        </w:tc>
      </w:tr>
      <w:tr w:rsidR="004337DC" w:rsidTr="0085306F">
        <w:tc>
          <w:tcPr>
            <w:tcW w:w="846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5 </w:t>
            </w:r>
          </w:p>
        </w:tc>
        <w:tc>
          <w:tcPr>
            <w:tcW w:w="4961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Командные соревнования (команда может состоять из двух, трех и более человек). </w:t>
            </w:r>
          </w:p>
        </w:tc>
        <w:tc>
          <w:tcPr>
            <w:tcW w:w="3538" w:type="dxa"/>
          </w:tcPr>
          <w:p w:rsidR="004337DC" w:rsidRPr="0085306F" w:rsidRDefault="004337DC" w:rsidP="00853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+</w:t>
            </w:r>
          </w:p>
        </w:tc>
      </w:tr>
      <w:tr w:rsidR="004337DC" w:rsidTr="0085306F">
        <w:tc>
          <w:tcPr>
            <w:tcW w:w="846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6 </w:t>
            </w:r>
          </w:p>
        </w:tc>
        <w:tc>
          <w:tcPr>
            <w:tcW w:w="4961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Соревнования по ката (демонстрация техники). По результатам соревнования присваивается квалификационная степень (кю). </w:t>
            </w:r>
          </w:p>
        </w:tc>
        <w:tc>
          <w:tcPr>
            <w:tcW w:w="3538" w:type="dxa"/>
          </w:tcPr>
          <w:p w:rsidR="004337DC" w:rsidRPr="0085306F" w:rsidRDefault="004337DC" w:rsidP="00853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+</w:t>
            </w:r>
          </w:p>
        </w:tc>
      </w:tr>
      <w:tr w:rsidR="004337DC" w:rsidTr="0085306F">
        <w:tc>
          <w:tcPr>
            <w:tcW w:w="846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7.</w:t>
            </w:r>
          </w:p>
        </w:tc>
        <w:tc>
          <w:tcPr>
            <w:tcW w:w="4961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Соревнования на проведение переворотов в борьбе лежа и удержаний. </w:t>
            </w:r>
          </w:p>
        </w:tc>
        <w:tc>
          <w:tcPr>
            <w:tcW w:w="3538" w:type="dxa"/>
          </w:tcPr>
          <w:p w:rsidR="004337DC" w:rsidRPr="0085306F" w:rsidRDefault="004337DC" w:rsidP="00853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+</w:t>
            </w:r>
          </w:p>
        </w:tc>
      </w:tr>
      <w:tr w:rsidR="004337DC" w:rsidTr="0085306F">
        <w:tc>
          <w:tcPr>
            <w:tcW w:w="846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8.</w:t>
            </w:r>
          </w:p>
        </w:tc>
        <w:tc>
          <w:tcPr>
            <w:tcW w:w="4961" w:type="dxa"/>
          </w:tcPr>
          <w:p w:rsidR="004337DC" w:rsidRPr="0085306F" w:rsidRDefault="004337DC" w:rsidP="0043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 xml:space="preserve">Соревнования по выполнению общеразвивающих упражнений (эстафеты, игры, конкурсы, показательные выступления). </w:t>
            </w:r>
          </w:p>
        </w:tc>
        <w:tc>
          <w:tcPr>
            <w:tcW w:w="3538" w:type="dxa"/>
          </w:tcPr>
          <w:p w:rsidR="004337DC" w:rsidRPr="0085306F" w:rsidRDefault="004337DC" w:rsidP="00853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5306F">
              <w:rPr>
                <w:rFonts w:eastAsiaTheme="minorHAnsi"/>
                <w:color w:val="000000"/>
                <w:lang w:eastAsia="en-US"/>
              </w:rPr>
              <w:t>+</w:t>
            </w:r>
          </w:p>
        </w:tc>
      </w:tr>
    </w:tbl>
    <w:p w:rsidR="000E74D4" w:rsidRDefault="000E74D4" w:rsidP="004337DC">
      <w:pPr>
        <w:pStyle w:val="Default"/>
        <w:jc w:val="both"/>
        <w:rPr>
          <w:sz w:val="28"/>
          <w:szCs w:val="28"/>
        </w:rPr>
      </w:pPr>
    </w:p>
    <w:p w:rsidR="004337DC" w:rsidRPr="004504B1" w:rsidRDefault="004337DC" w:rsidP="000E74D4">
      <w:pPr>
        <w:pStyle w:val="Default"/>
        <w:ind w:firstLine="708"/>
        <w:jc w:val="both"/>
        <w:rPr>
          <w:sz w:val="28"/>
          <w:szCs w:val="28"/>
        </w:rPr>
      </w:pPr>
      <w:r w:rsidRPr="004504B1">
        <w:rPr>
          <w:sz w:val="28"/>
          <w:szCs w:val="28"/>
        </w:rPr>
        <w:t xml:space="preserve">В ходе соревнований подчеркивается красота целей, красота ведения поединка, доброжелательность отношений. Каждый участник соревнований награждается обязательно. </w:t>
      </w:r>
    </w:p>
    <w:p w:rsidR="004337DC" w:rsidRPr="004504B1" w:rsidRDefault="004337DC" w:rsidP="004337D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4504B1">
        <w:rPr>
          <w:sz w:val="28"/>
          <w:szCs w:val="28"/>
        </w:rPr>
        <w:t>Важное значение имеет определение оптимального количества соревнований, что дает возможность тренерам планомерно проводить подготовку учащихся спортивной школы, не форсируя ее и обеспечивая возможность демонстрации наивысших результатов на ответственных соревнованиях.</w:t>
      </w:r>
    </w:p>
    <w:p w:rsidR="00B51D0C" w:rsidRDefault="000E74D4" w:rsidP="000E74D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0" w:name="_Toc146029609"/>
      <w:r w:rsidRPr="000E74D4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4337DC" w:rsidRPr="000E74D4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E74D4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="003714CF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ОНТРОЛЬНО-ПЕРЕВОДНЫЕ НОРМАТИВЫ</w:t>
      </w:r>
      <w:bookmarkEnd w:id="40"/>
    </w:p>
    <w:p w:rsidR="000E74D4" w:rsidRPr="000E74D4" w:rsidRDefault="000E74D4" w:rsidP="000E74D4"/>
    <w:p w:rsidR="00B51D0C" w:rsidRPr="003C2306" w:rsidRDefault="00B51D0C" w:rsidP="00002E23">
      <w:pPr>
        <w:ind w:firstLine="540"/>
        <w:jc w:val="both"/>
      </w:pPr>
      <w:r w:rsidRPr="003C2306">
        <w:rPr>
          <w:color w:val="000000"/>
          <w:sz w:val="28"/>
          <w:szCs w:val="28"/>
        </w:rPr>
        <w:t>Формы подведени</w:t>
      </w:r>
      <w:r w:rsidR="00002E23">
        <w:rPr>
          <w:color w:val="000000"/>
          <w:sz w:val="28"/>
          <w:szCs w:val="28"/>
        </w:rPr>
        <w:t>я итогов реализации программы-</w:t>
      </w:r>
      <w:r w:rsidRPr="003C2306">
        <w:rPr>
          <w:color w:val="000000"/>
          <w:sz w:val="28"/>
          <w:szCs w:val="28"/>
        </w:rPr>
        <w:t>участие в соревнованиях школьного и муниципального уровней.</w:t>
      </w:r>
    </w:p>
    <w:p w:rsidR="00B51D0C" w:rsidRPr="003C2306" w:rsidRDefault="00B51D0C" w:rsidP="00B51D0C">
      <w:pPr>
        <w:ind w:firstLine="540"/>
        <w:jc w:val="both"/>
      </w:pPr>
      <w:r w:rsidRPr="003C2306">
        <w:rPr>
          <w:color w:val="000000"/>
          <w:sz w:val="28"/>
          <w:szCs w:val="28"/>
        </w:rPr>
        <w:t>- участие в демонстрации техники дзюдо (</w:t>
      </w:r>
      <w:r w:rsidR="000E74D4" w:rsidRPr="003C2306">
        <w:rPr>
          <w:color w:val="000000"/>
          <w:sz w:val="28"/>
          <w:szCs w:val="28"/>
        </w:rPr>
        <w:t>согласно аттестационным</w:t>
      </w:r>
      <w:r w:rsidRPr="003C2306">
        <w:rPr>
          <w:color w:val="000000"/>
          <w:sz w:val="28"/>
          <w:szCs w:val="28"/>
        </w:rPr>
        <w:t xml:space="preserve"> </w:t>
      </w:r>
      <w:r w:rsidR="000E74D4" w:rsidRPr="003C2306">
        <w:rPr>
          <w:color w:val="000000"/>
          <w:sz w:val="28"/>
          <w:szCs w:val="28"/>
        </w:rPr>
        <w:t>требованиям по</w:t>
      </w:r>
      <w:r w:rsidRPr="003C2306">
        <w:rPr>
          <w:color w:val="000000"/>
          <w:sz w:val="28"/>
          <w:szCs w:val="28"/>
        </w:rPr>
        <w:t xml:space="preserve"> ученическому </w:t>
      </w:r>
      <w:r w:rsidR="000E74D4" w:rsidRPr="003C2306">
        <w:rPr>
          <w:color w:val="000000"/>
          <w:sz w:val="28"/>
          <w:szCs w:val="28"/>
        </w:rPr>
        <w:t>присвоению 6</w:t>
      </w:r>
      <w:r w:rsidRPr="003C2306">
        <w:rPr>
          <w:color w:val="000000"/>
          <w:sz w:val="28"/>
          <w:szCs w:val="28"/>
        </w:rPr>
        <w:t> КЮ -  подготовительный),</w:t>
      </w:r>
    </w:p>
    <w:p w:rsidR="00B51D0C" w:rsidRPr="003C2306" w:rsidRDefault="00B51D0C" w:rsidP="00B51D0C">
      <w:pPr>
        <w:ind w:firstLine="540"/>
        <w:jc w:val="both"/>
      </w:pPr>
      <w:r w:rsidRPr="003C2306">
        <w:rPr>
          <w:color w:val="000000"/>
          <w:sz w:val="28"/>
          <w:szCs w:val="28"/>
        </w:rPr>
        <w:t>- соревнования по ОФП,</w:t>
      </w:r>
    </w:p>
    <w:p w:rsidR="00B51D0C" w:rsidRPr="003C2306" w:rsidRDefault="00B51D0C" w:rsidP="00002E23">
      <w:pPr>
        <w:ind w:firstLine="540"/>
        <w:jc w:val="both"/>
      </w:pPr>
      <w:r w:rsidRPr="003C2306">
        <w:rPr>
          <w:color w:val="000000"/>
          <w:sz w:val="28"/>
          <w:szCs w:val="28"/>
        </w:rPr>
        <w:t>- «Веселые старты»,</w:t>
      </w:r>
      <w:r w:rsidR="00002E23">
        <w:t xml:space="preserve"> </w:t>
      </w:r>
      <w:r w:rsidRPr="003C2306">
        <w:rPr>
          <w:color w:val="000000"/>
          <w:sz w:val="28"/>
          <w:szCs w:val="28"/>
        </w:rPr>
        <w:t>соответственно технико-физической подготовке, участие в соревнованиях по дзюдо. Возможен приём на обучение в соответствующую группу и год по сданным нормативам ОФП.</w:t>
      </w:r>
      <w:r w:rsidRPr="003C2306">
        <w:rPr>
          <w:b/>
          <w:bCs/>
          <w:color w:val="000000"/>
          <w:sz w:val="28"/>
          <w:szCs w:val="28"/>
        </w:rPr>
        <w:t> </w:t>
      </w:r>
    </w:p>
    <w:p w:rsidR="00553847" w:rsidRPr="000E74D4" w:rsidRDefault="00553847" w:rsidP="000E74D4">
      <w:pPr>
        <w:pStyle w:val="Default"/>
        <w:ind w:firstLine="708"/>
        <w:jc w:val="both"/>
        <w:rPr>
          <w:sz w:val="28"/>
          <w:szCs w:val="28"/>
        </w:rPr>
      </w:pPr>
      <w:r w:rsidRPr="003C2306">
        <w:rPr>
          <w:sz w:val="28"/>
          <w:szCs w:val="28"/>
        </w:rPr>
        <w:t>Контроль определяет эффективность учебно-тренировочной работы с дзюдоистами на всех этапах подготовки:</w:t>
      </w:r>
    </w:p>
    <w:p w:rsidR="00553847" w:rsidRPr="003C2306" w:rsidRDefault="00553847" w:rsidP="00553847">
      <w:pPr>
        <w:numPr>
          <w:ilvl w:val="0"/>
          <w:numId w:val="9"/>
        </w:numPr>
        <w:tabs>
          <w:tab w:val="left" w:pos="720"/>
        </w:tabs>
        <w:ind w:left="1440"/>
        <w:jc w:val="both"/>
      </w:pPr>
      <w:r w:rsidRPr="003C2306">
        <w:rPr>
          <w:color w:val="000000"/>
          <w:sz w:val="28"/>
          <w:szCs w:val="28"/>
        </w:rPr>
        <w:t>усвоение изученного материала</w:t>
      </w:r>
    </w:p>
    <w:p w:rsidR="00553847" w:rsidRPr="003C2306" w:rsidRDefault="00553847" w:rsidP="00553847">
      <w:pPr>
        <w:numPr>
          <w:ilvl w:val="0"/>
          <w:numId w:val="9"/>
        </w:numPr>
        <w:tabs>
          <w:tab w:val="left" w:pos="720"/>
        </w:tabs>
        <w:ind w:left="1440"/>
        <w:jc w:val="both"/>
      </w:pPr>
      <w:r w:rsidRPr="003C2306">
        <w:rPr>
          <w:color w:val="000000"/>
          <w:sz w:val="28"/>
          <w:szCs w:val="28"/>
        </w:rPr>
        <w:t>результаты выступления на соревнованиях</w:t>
      </w:r>
    </w:p>
    <w:p w:rsidR="00553847" w:rsidRPr="003C2306" w:rsidRDefault="00553847" w:rsidP="00553847">
      <w:pPr>
        <w:numPr>
          <w:ilvl w:val="0"/>
          <w:numId w:val="9"/>
        </w:numPr>
        <w:tabs>
          <w:tab w:val="left" w:pos="720"/>
        </w:tabs>
        <w:ind w:left="1440"/>
        <w:jc w:val="both"/>
      </w:pPr>
      <w:r w:rsidRPr="003C2306">
        <w:rPr>
          <w:color w:val="000000"/>
          <w:sz w:val="28"/>
          <w:szCs w:val="28"/>
        </w:rPr>
        <w:t>выполнение контрольных упражнений по ОФП и СФП</w:t>
      </w:r>
    </w:p>
    <w:p w:rsidR="00553847" w:rsidRDefault="00553847" w:rsidP="00553847">
      <w:pPr>
        <w:ind w:firstLine="360"/>
        <w:jc w:val="both"/>
        <w:rPr>
          <w:color w:val="000000"/>
          <w:sz w:val="28"/>
          <w:szCs w:val="28"/>
        </w:rPr>
      </w:pPr>
      <w:r w:rsidRPr="003C2306">
        <w:rPr>
          <w:color w:val="000000"/>
          <w:sz w:val="28"/>
          <w:szCs w:val="28"/>
        </w:rPr>
        <w:t xml:space="preserve">На основании </w:t>
      </w:r>
      <w:r w:rsidR="000E74D4" w:rsidRPr="003C2306">
        <w:rPr>
          <w:color w:val="000000"/>
          <w:sz w:val="28"/>
          <w:szCs w:val="28"/>
        </w:rPr>
        <w:t>сдачи переводных контрольных испытаний,</w:t>
      </w:r>
      <w:r w:rsidRPr="003C2306">
        <w:rPr>
          <w:color w:val="000000"/>
          <w:sz w:val="28"/>
          <w:szCs w:val="28"/>
        </w:rPr>
        <w:t xml:space="preserve"> обучающиеся переводятся на следующий этап подготовки.</w:t>
      </w:r>
    </w:p>
    <w:p w:rsidR="002A16E9" w:rsidRDefault="002A16E9" w:rsidP="00553847">
      <w:pPr>
        <w:ind w:firstLine="360"/>
        <w:jc w:val="both"/>
        <w:rPr>
          <w:color w:val="000000"/>
          <w:sz w:val="28"/>
          <w:szCs w:val="28"/>
        </w:rPr>
      </w:pPr>
    </w:p>
    <w:p w:rsidR="002A16E9" w:rsidRPr="002A16E9" w:rsidRDefault="002A16E9" w:rsidP="002A16E9">
      <w:pPr>
        <w:ind w:firstLine="360"/>
        <w:jc w:val="right"/>
        <w:rPr>
          <w:i/>
        </w:rPr>
      </w:pPr>
      <w:r w:rsidRPr="00002E23">
        <w:t> </w:t>
      </w:r>
      <w:r w:rsidRPr="002A16E9">
        <w:rPr>
          <w:i/>
        </w:rPr>
        <w:t xml:space="preserve">Таблица 6  </w:t>
      </w:r>
    </w:p>
    <w:p w:rsidR="002A16E9" w:rsidRPr="003C2306" w:rsidRDefault="002A16E9" w:rsidP="002A16E9">
      <w:pPr>
        <w:ind w:firstLine="360"/>
        <w:jc w:val="right"/>
      </w:pPr>
    </w:p>
    <w:p w:rsidR="002A16E9" w:rsidRPr="004D6D02" w:rsidRDefault="00553847" w:rsidP="004D6D02">
      <w:pPr>
        <w:ind w:firstLine="360"/>
        <w:jc w:val="both"/>
        <w:rPr>
          <w:b/>
        </w:rPr>
      </w:pPr>
      <w:r w:rsidRPr="002A16E9">
        <w:rPr>
          <w:b/>
          <w:color w:val="000000"/>
          <w:sz w:val="28"/>
          <w:szCs w:val="28"/>
        </w:rPr>
        <w:t xml:space="preserve">Контрольно-переводные нормативы по общефизической подготовке для </w:t>
      </w:r>
      <w:r w:rsidR="0085306F">
        <w:rPr>
          <w:b/>
          <w:color w:val="000000"/>
          <w:sz w:val="28"/>
          <w:szCs w:val="28"/>
        </w:rPr>
        <w:t>спортивно-оздоровительных групп</w:t>
      </w:r>
    </w:p>
    <w:p w:rsidR="00553847" w:rsidRPr="003C2306" w:rsidRDefault="00553847" w:rsidP="002A16E9">
      <w:pPr>
        <w:jc w:val="center"/>
      </w:pPr>
      <w:r w:rsidRPr="003C2306">
        <w:rPr>
          <w:color w:val="000000"/>
          <w:sz w:val="28"/>
          <w:szCs w:val="28"/>
        </w:rPr>
        <w:t>Мальчики/Юноши</w:t>
      </w:r>
    </w:p>
    <w:p w:rsidR="00553847" w:rsidRPr="003C2306" w:rsidRDefault="00553847" w:rsidP="00553847">
      <w:pPr>
        <w:jc w:val="both"/>
      </w:pPr>
      <w:r w:rsidRPr="003C2306"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847"/>
        <w:gridCol w:w="1557"/>
        <w:gridCol w:w="2134"/>
        <w:gridCol w:w="1680"/>
        <w:gridCol w:w="1252"/>
        <w:gridCol w:w="1109"/>
      </w:tblGrid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Возраст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 xml:space="preserve">Бег </w:t>
            </w:r>
          </w:p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30*-60м.</w:t>
            </w:r>
          </w:p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(сек.)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Бег 1000м.(мин.)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Подъем туловища           30 сек (раз)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Подтягивание на перекладине</w:t>
            </w:r>
          </w:p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из виса (раз)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Сгибание рук в упоре лежа (раз)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Прыжок в длину с места (см.)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7 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6,2*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Без уч.вр.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130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8 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6,0*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Без уч.вр.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150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 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5,7*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Без уч.вр.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155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10,4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160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11лет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165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12лет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9,8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170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13лет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9,4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180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200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15лет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8,6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210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16лет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8,4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220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17лет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8,2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235</w:t>
            </w:r>
          </w:p>
        </w:tc>
      </w:tr>
    </w:tbl>
    <w:p w:rsidR="00553847" w:rsidRPr="003C2306" w:rsidRDefault="00553847" w:rsidP="00553847">
      <w:pPr>
        <w:ind w:firstLine="360"/>
      </w:pPr>
      <w:r w:rsidRPr="003C2306">
        <w:t> </w:t>
      </w:r>
    </w:p>
    <w:p w:rsidR="00553847" w:rsidRPr="003C2306" w:rsidRDefault="00553847" w:rsidP="00553847">
      <w:pPr>
        <w:jc w:val="center"/>
      </w:pPr>
      <w:r w:rsidRPr="003C2306">
        <w:rPr>
          <w:color w:val="000000"/>
          <w:sz w:val="28"/>
          <w:szCs w:val="28"/>
        </w:rPr>
        <w:t xml:space="preserve">Девочки/Девушки </w:t>
      </w:r>
    </w:p>
    <w:p w:rsidR="00553847" w:rsidRPr="003C2306" w:rsidRDefault="00553847" w:rsidP="00553847">
      <w:pPr>
        <w:jc w:val="center"/>
      </w:pPr>
      <w:r w:rsidRPr="003C2306"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847"/>
        <w:gridCol w:w="1557"/>
        <w:gridCol w:w="2134"/>
        <w:gridCol w:w="1680"/>
        <w:gridCol w:w="1252"/>
        <w:gridCol w:w="1109"/>
      </w:tblGrid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Возраст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 xml:space="preserve">Бег </w:t>
            </w:r>
          </w:p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30*-60м.</w:t>
            </w:r>
          </w:p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(сек.)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Бег 1000м.(мин.)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Подъем туловища           30 сек (раз)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Подтягивание на перекладине</w:t>
            </w:r>
          </w:p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из виса (раз)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Сгибание рук в упоре лежа (раз)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Прыжок в длину с места (см.)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7 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6,4*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Без уч.вр.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130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8 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6,3*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Без уч.вр.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 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5,8*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Без уч.вр.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150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10,8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155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11лет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10,4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160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12лет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10,3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165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13лет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170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9,8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175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15лет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9,6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180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16лет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9,5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190</w:t>
            </w:r>
          </w:p>
        </w:tc>
      </w:tr>
      <w:tr w:rsidR="00553847" w:rsidRPr="003C2306" w:rsidTr="00553847">
        <w:trPr>
          <w:tblCellSpacing w:w="0" w:type="dxa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17лет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9,5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15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53847" w:rsidRPr="003C2306" w:rsidRDefault="00553847" w:rsidP="00553847">
            <w:pPr>
              <w:tabs>
                <w:tab w:val="left" w:pos="1160"/>
              </w:tabs>
              <w:jc w:val="center"/>
            </w:pPr>
            <w:r w:rsidRPr="003C2306">
              <w:rPr>
                <w:color w:val="000000"/>
              </w:rPr>
              <w:t>200</w:t>
            </w:r>
          </w:p>
        </w:tc>
      </w:tr>
    </w:tbl>
    <w:p w:rsidR="00553847" w:rsidRPr="004504B1" w:rsidRDefault="00553847" w:rsidP="004337DC">
      <w:pPr>
        <w:pStyle w:val="Default"/>
        <w:jc w:val="both"/>
        <w:rPr>
          <w:sz w:val="28"/>
          <w:szCs w:val="28"/>
        </w:rPr>
      </w:pPr>
    </w:p>
    <w:p w:rsidR="004337DC" w:rsidRPr="004504B1" w:rsidRDefault="004337DC" w:rsidP="006B0FAE">
      <w:pPr>
        <w:pStyle w:val="Default"/>
        <w:jc w:val="both"/>
        <w:rPr>
          <w:sz w:val="28"/>
          <w:szCs w:val="28"/>
        </w:rPr>
      </w:pPr>
      <w:r w:rsidRPr="004504B1">
        <w:rPr>
          <w:sz w:val="28"/>
          <w:szCs w:val="28"/>
        </w:rPr>
        <w:t xml:space="preserve">Основные критерии оценки работы тренера-преподавателя на этапах многолетней спортивной подготовки, которые могут служить основанием для оценки занимающихся: </w:t>
      </w:r>
    </w:p>
    <w:p w:rsidR="004337DC" w:rsidRDefault="004337DC" w:rsidP="006B0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04B1">
        <w:rPr>
          <w:sz w:val="28"/>
          <w:szCs w:val="28"/>
        </w:rPr>
        <w:t>При оценке уровня физической подготовленности необходимо учитывать, что здесь приводятся усредненные значения контрольных упражнений без учета весовых</w:t>
      </w:r>
      <w:r w:rsidR="00002E23">
        <w:rPr>
          <w:sz w:val="28"/>
          <w:szCs w:val="28"/>
        </w:rPr>
        <w:t xml:space="preserve"> </w:t>
      </w:r>
      <w:r w:rsidR="0085306F">
        <w:rPr>
          <w:sz w:val="28"/>
          <w:szCs w:val="28"/>
        </w:rPr>
        <w:t>категорий</w:t>
      </w:r>
      <w:r w:rsidR="00002E23">
        <w:rPr>
          <w:sz w:val="28"/>
          <w:szCs w:val="28"/>
        </w:rPr>
        <w:t>.</w:t>
      </w:r>
    </w:p>
    <w:p w:rsidR="00002E23" w:rsidRPr="004504B1" w:rsidRDefault="00002E23" w:rsidP="006B0FAE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</w:p>
    <w:p w:rsidR="003E3FD0" w:rsidRPr="0085306F" w:rsidRDefault="00002E23" w:rsidP="006B0FAE">
      <w:pPr>
        <w:pStyle w:val="1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bookmarkStart w:id="41" w:name="_Toc146029610"/>
      <w:r w:rsidRPr="0085306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8. У</w:t>
      </w:r>
      <w:r w:rsidR="003714C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ЧЕБНЫЙ МАТЕРИАЛ ПРОГРАММЫ</w:t>
      </w:r>
      <w:bookmarkEnd w:id="41"/>
    </w:p>
    <w:p w:rsidR="00002E23" w:rsidRPr="0085306F" w:rsidRDefault="00002E23" w:rsidP="006B0FAE">
      <w:pPr>
        <w:autoSpaceDE w:val="0"/>
        <w:autoSpaceDN w:val="0"/>
        <w:adjustRightInd w:val="0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3E3FD0" w:rsidRPr="00002E23" w:rsidRDefault="003E3FD0" w:rsidP="006B0FAE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lang w:eastAsia="en-US"/>
        </w:rPr>
      </w:pPr>
      <w:r w:rsidRPr="00002E23">
        <w:rPr>
          <w:rFonts w:eastAsiaTheme="minorHAnsi"/>
          <w:bCs/>
          <w:i/>
          <w:color w:val="000000"/>
          <w:sz w:val="28"/>
          <w:szCs w:val="28"/>
          <w:lang w:eastAsia="en-US"/>
        </w:rPr>
        <w:t>Учебный материал, рекомендованный к изучению, для занимающихся в спортивно-оздоровительных группах</w:t>
      </w:r>
      <w:r w:rsidR="00002E23" w:rsidRPr="00002E23">
        <w:rPr>
          <w:rFonts w:eastAsiaTheme="minorHAnsi"/>
          <w:bCs/>
          <w:i/>
          <w:color w:val="000000"/>
          <w:sz w:val="28"/>
          <w:szCs w:val="28"/>
          <w:lang w:eastAsia="en-US"/>
        </w:rPr>
        <w:t>.</w:t>
      </w:r>
      <w:r w:rsidRPr="00002E23">
        <w:rPr>
          <w:rFonts w:eastAsiaTheme="minorHAnsi"/>
          <w:bCs/>
          <w:i/>
          <w:color w:val="000000"/>
          <w:sz w:val="28"/>
          <w:szCs w:val="28"/>
          <w:lang w:eastAsia="en-US"/>
        </w:rPr>
        <w:t xml:space="preserve"> </w:t>
      </w:r>
    </w:p>
    <w:p w:rsidR="00002E23" w:rsidRDefault="00002E23" w:rsidP="006B0FAE">
      <w:pPr>
        <w:autoSpaceDE w:val="0"/>
        <w:autoSpaceDN w:val="0"/>
        <w:adjustRightInd w:val="0"/>
        <w:jc w:val="right"/>
        <w:rPr>
          <w:rFonts w:eastAsiaTheme="minorHAnsi"/>
          <w:bCs/>
          <w:i/>
          <w:color w:val="000000"/>
          <w:sz w:val="28"/>
          <w:szCs w:val="28"/>
          <w:lang w:eastAsia="en-US"/>
        </w:rPr>
      </w:pPr>
    </w:p>
    <w:p w:rsidR="00B3276E" w:rsidRDefault="003E3FD0" w:rsidP="006B0FAE">
      <w:pPr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  <w:r w:rsidRPr="00002E23">
        <w:rPr>
          <w:rFonts w:eastAsiaTheme="minorHAnsi"/>
          <w:bCs/>
          <w:i/>
          <w:color w:val="000000"/>
          <w:sz w:val="28"/>
          <w:szCs w:val="28"/>
          <w:lang w:eastAsia="en-US"/>
        </w:rPr>
        <w:t>6 КЮ. Б</w:t>
      </w:r>
      <w:r w:rsidR="00B3276E">
        <w:rPr>
          <w:rFonts w:eastAsiaTheme="minorHAnsi"/>
          <w:bCs/>
          <w:i/>
          <w:color w:val="000000"/>
          <w:sz w:val="28"/>
          <w:szCs w:val="28"/>
          <w:lang w:eastAsia="en-US"/>
        </w:rPr>
        <w:t>елый пояс</w:t>
      </w:r>
    </w:p>
    <w:p w:rsidR="003E3FD0" w:rsidRPr="00002E23" w:rsidRDefault="003E3FD0" w:rsidP="006B0FAE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lang w:eastAsia="en-US"/>
        </w:rPr>
      </w:pPr>
      <w:r w:rsidRPr="00002E23">
        <w:rPr>
          <w:rFonts w:eastAsiaTheme="minorHAnsi"/>
          <w:bCs/>
          <w:i/>
          <w:color w:val="000000"/>
          <w:sz w:val="28"/>
          <w:szCs w:val="28"/>
          <w:lang w:eastAsia="en-US"/>
        </w:rPr>
        <w:t xml:space="preserve">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Тачи-рэй- Приветствие стоя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Дза–рэй - Приветствие на коленях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ОБИ – ПОЯС (ЗАВЯЗЫВАНИЕ)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ШИСЭЙ - СТОЙКИ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Аюми-аши- Передвижение обычными шагами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Цуги-аши - Передвижение приставными шагами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вперед-назад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влево-вправо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по диагонали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ТАЙ-САБАКИ - ПОВОРОТЫ (ПЕРЕМЕЩЕНИЯ ТЕЛА)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на 90* шагом вперед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на 90* шагом назад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на 180* скрестными шагами (одна вперед, другая назад по диагонали)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на 180* скрестными шагами (одна назад, другая вперед по диагонали)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на 180* круговым шагом вперед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на 180* круговым шагом назад </w:t>
      </w:r>
    </w:p>
    <w:p w:rsidR="003E3FD0" w:rsidRPr="00902765" w:rsidRDefault="003E3FD0" w:rsidP="006B0F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902765">
        <w:rPr>
          <w:rFonts w:eastAsiaTheme="minorHAnsi"/>
          <w:color w:val="000000"/>
          <w:sz w:val="28"/>
          <w:szCs w:val="28"/>
          <w:lang w:eastAsia="en-US"/>
        </w:rPr>
        <w:t xml:space="preserve">КУМИКАТА - ЗАХВАТЫ Основной захват – рукав-отворот </w:t>
      </w:r>
    </w:p>
    <w:tbl>
      <w:tblPr>
        <w:tblW w:w="0" w:type="auto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3082"/>
      </w:tblGrid>
      <w:tr w:rsidR="003E3FD0" w:rsidRPr="00902765" w:rsidTr="00EC082F">
        <w:trPr>
          <w:trHeight w:val="109"/>
        </w:trPr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КУДЗУШИ - ВЫВЕДЕНИЕ ИЗ РАВНОВЕСИЯ </w:t>
            </w:r>
          </w:p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Маэ-кудзуши </w:t>
            </w:r>
          </w:p>
        </w:tc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002E23" w:rsidRDefault="00002E23" w:rsidP="00EC082F">
            <w:pPr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3E3FD0" w:rsidRPr="00902765" w:rsidRDefault="003E3FD0" w:rsidP="00EC082F">
            <w:pPr>
              <w:ind w:left="40" w:hanging="40"/>
              <w:rPr>
                <w:rFonts w:eastAsiaTheme="minorHAnsi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Вперед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Уширо-кудзуши </w:t>
            </w:r>
          </w:p>
        </w:tc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Назад 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Миги-кудзуши </w:t>
            </w:r>
          </w:p>
        </w:tc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Вправо 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Хидари-кудзуши </w:t>
            </w:r>
          </w:p>
        </w:tc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Влево 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Маэ-миги-кудзуши </w:t>
            </w:r>
          </w:p>
        </w:tc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Вперед-вправо 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Маэ-хидари-кудзуши </w:t>
            </w:r>
          </w:p>
        </w:tc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Вперед-влево 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Уширо-миги-кудзуши </w:t>
            </w:r>
          </w:p>
        </w:tc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Назад-вправо 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Уширо-хидари-кудзуши </w:t>
            </w:r>
          </w:p>
        </w:tc>
        <w:tc>
          <w:tcPr>
            <w:tcW w:w="3082" w:type="dxa"/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Назад-влево 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  <w:tcBorders>
              <w:left w:val="nil"/>
            </w:tcBorders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3E3FD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УКЭМИ - ПАДЕНИЯ </w:t>
            </w: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Еко (Сокухо) –укэми </w:t>
            </w:r>
          </w:p>
        </w:tc>
        <w:tc>
          <w:tcPr>
            <w:tcW w:w="3082" w:type="dxa"/>
            <w:tcBorders>
              <w:right w:val="nil"/>
            </w:tcBorders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 бок 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  <w:tcBorders>
              <w:left w:val="nil"/>
            </w:tcBorders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Уширо (Кохо) –укэми </w:t>
            </w:r>
          </w:p>
        </w:tc>
        <w:tc>
          <w:tcPr>
            <w:tcW w:w="3082" w:type="dxa"/>
            <w:tcBorders>
              <w:right w:val="nil"/>
            </w:tcBorders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 спину </w:t>
            </w:r>
          </w:p>
        </w:tc>
      </w:tr>
      <w:tr w:rsidR="003E3FD0" w:rsidRPr="00902765" w:rsidTr="00EC082F">
        <w:trPr>
          <w:trHeight w:val="244"/>
        </w:trPr>
        <w:tc>
          <w:tcPr>
            <w:tcW w:w="3082" w:type="dxa"/>
            <w:tcBorders>
              <w:left w:val="nil"/>
            </w:tcBorders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Маэ (Дзэнпо) –укэми </w:t>
            </w:r>
          </w:p>
        </w:tc>
        <w:tc>
          <w:tcPr>
            <w:tcW w:w="3082" w:type="dxa"/>
            <w:tcBorders>
              <w:right w:val="nil"/>
            </w:tcBorders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 живот </w:t>
            </w:r>
          </w:p>
        </w:tc>
      </w:tr>
      <w:tr w:rsidR="003E3FD0" w:rsidRPr="00902765" w:rsidTr="00EC082F">
        <w:trPr>
          <w:trHeight w:val="109"/>
        </w:trPr>
        <w:tc>
          <w:tcPr>
            <w:tcW w:w="3082" w:type="dxa"/>
            <w:tcBorders>
              <w:left w:val="nil"/>
              <w:bottom w:val="nil"/>
            </w:tcBorders>
          </w:tcPr>
          <w:p w:rsidR="003E3FD0" w:rsidRPr="00902765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Дзэнпо-тэнкай-укэми </w:t>
            </w:r>
          </w:p>
        </w:tc>
        <w:tc>
          <w:tcPr>
            <w:tcW w:w="3082" w:type="dxa"/>
            <w:tcBorders>
              <w:bottom w:val="nil"/>
              <w:right w:val="nil"/>
            </w:tcBorders>
          </w:tcPr>
          <w:p w:rsidR="00740FB1" w:rsidRDefault="003E3FD0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0276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Кувырком </w:t>
            </w:r>
          </w:p>
          <w:p w:rsidR="00002E23" w:rsidRPr="00902765" w:rsidRDefault="00002E23" w:rsidP="00EC082F">
            <w:pPr>
              <w:autoSpaceDE w:val="0"/>
              <w:autoSpaceDN w:val="0"/>
              <w:adjustRightInd w:val="0"/>
              <w:ind w:left="40" w:hanging="4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E3FD0" w:rsidRPr="00002E23" w:rsidRDefault="003E3FD0" w:rsidP="006B0FAE">
      <w:pPr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  <w:r w:rsidRPr="00002E23">
        <w:rPr>
          <w:rFonts w:eastAsiaTheme="minorHAnsi"/>
          <w:bCs/>
          <w:i/>
          <w:color w:val="000000"/>
          <w:sz w:val="28"/>
          <w:szCs w:val="28"/>
          <w:lang w:eastAsia="en-US"/>
        </w:rPr>
        <w:t xml:space="preserve">Учебный материал, рекомендованный к изучению, для занимающихся в спортивно-оздоровительных группах </w:t>
      </w:r>
    </w:p>
    <w:p w:rsidR="00002E23" w:rsidRPr="00002E23" w:rsidRDefault="00002E23" w:rsidP="00002E23">
      <w:pPr>
        <w:autoSpaceDE w:val="0"/>
        <w:autoSpaceDN w:val="0"/>
        <w:adjustRightInd w:val="0"/>
        <w:jc w:val="right"/>
        <w:rPr>
          <w:rFonts w:eastAsiaTheme="minorHAnsi"/>
          <w:i/>
          <w:color w:val="000000"/>
          <w:lang w:eastAsia="en-US"/>
        </w:rPr>
      </w:pPr>
      <w:r w:rsidRPr="00002E23">
        <w:rPr>
          <w:rFonts w:eastAsiaTheme="minorHAnsi"/>
          <w:i/>
          <w:color w:val="000000"/>
          <w:lang w:eastAsia="en-US"/>
        </w:rPr>
        <w:t>Таблица</w:t>
      </w:r>
      <w:r w:rsidR="002A16E9">
        <w:rPr>
          <w:rFonts w:eastAsiaTheme="minorHAnsi"/>
          <w:i/>
          <w:color w:val="000000"/>
          <w:lang w:eastAsia="en-US"/>
        </w:rPr>
        <w:t xml:space="preserve"> </w:t>
      </w:r>
      <w:r w:rsidR="00B3276E">
        <w:rPr>
          <w:rFonts w:eastAsiaTheme="minorHAnsi"/>
          <w:i/>
          <w:color w:val="000000"/>
          <w:lang w:eastAsia="en-US"/>
        </w:rPr>
        <w:t>7</w:t>
      </w:r>
    </w:p>
    <w:p w:rsidR="003E3FD0" w:rsidRDefault="00EC082F" w:rsidP="003E3FD0">
      <w:pPr>
        <w:autoSpaceDE w:val="0"/>
        <w:autoSpaceDN w:val="0"/>
        <w:adjustRightInd w:val="0"/>
        <w:rPr>
          <w:rFonts w:eastAsiaTheme="minorHAnsi"/>
          <w:bCs/>
          <w:i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i/>
          <w:color w:val="000000"/>
          <w:sz w:val="28"/>
          <w:szCs w:val="28"/>
          <w:lang w:eastAsia="en-US"/>
        </w:rPr>
        <w:t>5 КЮ. Жёлтый пояс</w:t>
      </w:r>
    </w:p>
    <w:p w:rsidR="00EC082F" w:rsidRPr="00002E23" w:rsidRDefault="00EC082F" w:rsidP="003E3FD0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097"/>
      </w:tblGrid>
      <w:tr w:rsidR="001E094F" w:rsidRPr="004D0E2F" w:rsidTr="001E094F">
        <w:tc>
          <w:tcPr>
            <w:tcW w:w="562" w:type="dxa"/>
          </w:tcPr>
          <w:p w:rsidR="001E094F" w:rsidRPr="004D0E2F" w:rsidRDefault="00740FB1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№</w:t>
            </w:r>
          </w:p>
        </w:tc>
        <w:tc>
          <w:tcPr>
            <w:tcW w:w="3686" w:type="dxa"/>
          </w:tcPr>
          <w:p w:rsidR="001E094F" w:rsidRPr="004D0E2F" w:rsidRDefault="001E094F" w:rsidP="00EC08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lang w:eastAsia="en-US"/>
              </w:rPr>
            </w:pPr>
            <w:r w:rsidRPr="004D0E2F">
              <w:rPr>
                <w:rFonts w:eastAsiaTheme="minorHAnsi"/>
                <w:b/>
                <w:color w:val="000000"/>
                <w:lang w:eastAsia="en-US"/>
              </w:rPr>
              <w:t>НАГЭ-ВАДЗА</w:t>
            </w:r>
          </w:p>
        </w:tc>
        <w:tc>
          <w:tcPr>
            <w:tcW w:w="5097" w:type="dxa"/>
          </w:tcPr>
          <w:p w:rsidR="001E094F" w:rsidRPr="004D0E2F" w:rsidRDefault="001E094F" w:rsidP="00EC08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4D0E2F">
              <w:rPr>
                <w:rFonts w:eastAsiaTheme="minorHAnsi"/>
                <w:b/>
                <w:color w:val="000000"/>
                <w:lang w:eastAsia="en-US"/>
              </w:rPr>
              <w:t>ТЕХНИКА БРОСКОВ</w:t>
            </w:r>
          </w:p>
        </w:tc>
      </w:tr>
      <w:tr w:rsidR="001E094F" w:rsidRPr="004D0E2F" w:rsidTr="001E094F">
        <w:tc>
          <w:tcPr>
            <w:tcW w:w="562" w:type="dxa"/>
          </w:tcPr>
          <w:p w:rsidR="001E094F" w:rsidRPr="004D0E2F" w:rsidRDefault="001E094F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1.</w:t>
            </w:r>
          </w:p>
        </w:tc>
        <w:tc>
          <w:tcPr>
            <w:tcW w:w="3686" w:type="dxa"/>
          </w:tcPr>
          <w:p w:rsidR="001E094F" w:rsidRPr="004D0E2F" w:rsidRDefault="001E094F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>Дэ-аши-барай</w:t>
            </w:r>
          </w:p>
        </w:tc>
        <w:tc>
          <w:tcPr>
            <w:tcW w:w="5097" w:type="dxa"/>
          </w:tcPr>
          <w:p w:rsidR="001E094F" w:rsidRPr="004D0E2F" w:rsidRDefault="001E094F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>Боковая подсечка под выставленную ногу</w:t>
            </w:r>
          </w:p>
        </w:tc>
      </w:tr>
      <w:tr w:rsidR="001E094F" w:rsidRPr="004D0E2F" w:rsidTr="001E094F">
        <w:tc>
          <w:tcPr>
            <w:tcW w:w="562" w:type="dxa"/>
          </w:tcPr>
          <w:p w:rsidR="001E094F" w:rsidRPr="004D0E2F" w:rsidRDefault="009664C0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2.</w:t>
            </w:r>
          </w:p>
        </w:tc>
        <w:tc>
          <w:tcPr>
            <w:tcW w:w="3686" w:type="dxa"/>
          </w:tcPr>
          <w:p w:rsidR="001E094F" w:rsidRPr="004D0E2F" w:rsidRDefault="001E094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Хидза-гурума </w:t>
            </w:r>
          </w:p>
        </w:tc>
        <w:tc>
          <w:tcPr>
            <w:tcW w:w="5097" w:type="dxa"/>
          </w:tcPr>
          <w:p w:rsidR="001E094F" w:rsidRPr="004D0E2F" w:rsidRDefault="001E094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Подсечка в колено под отставленную ногу </w:t>
            </w:r>
          </w:p>
        </w:tc>
      </w:tr>
      <w:tr w:rsidR="001E094F" w:rsidRPr="004D0E2F" w:rsidTr="001E094F">
        <w:tc>
          <w:tcPr>
            <w:tcW w:w="562" w:type="dxa"/>
          </w:tcPr>
          <w:p w:rsidR="001E094F" w:rsidRPr="004D0E2F" w:rsidRDefault="009664C0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3.</w:t>
            </w:r>
          </w:p>
        </w:tc>
        <w:tc>
          <w:tcPr>
            <w:tcW w:w="3686" w:type="dxa"/>
          </w:tcPr>
          <w:p w:rsidR="001E094F" w:rsidRPr="004D0E2F" w:rsidRDefault="001E094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Сасаэ-цурикоми-аши </w:t>
            </w:r>
          </w:p>
        </w:tc>
        <w:tc>
          <w:tcPr>
            <w:tcW w:w="5097" w:type="dxa"/>
          </w:tcPr>
          <w:p w:rsidR="001E094F" w:rsidRPr="004D0E2F" w:rsidRDefault="001E094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Передняя подсечка под выставленную ногу </w:t>
            </w:r>
          </w:p>
        </w:tc>
      </w:tr>
      <w:tr w:rsidR="001A7B1F" w:rsidRPr="004D0E2F" w:rsidTr="001E094F">
        <w:tc>
          <w:tcPr>
            <w:tcW w:w="562" w:type="dxa"/>
          </w:tcPr>
          <w:p w:rsidR="001A7B1F" w:rsidRPr="004D0E2F" w:rsidRDefault="009664C0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4.</w:t>
            </w:r>
          </w:p>
        </w:tc>
        <w:tc>
          <w:tcPr>
            <w:tcW w:w="3686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Уки-гоши </w:t>
            </w:r>
          </w:p>
        </w:tc>
        <w:tc>
          <w:tcPr>
            <w:tcW w:w="5097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Бросок скручиванием вокруг бедра </w:t>
            </w:r>
          </w:p>
        </w:tc>
      </w:tr>
      <w:tr w:rsidR="001A7B1F" w:rsidRPr="004D0E2F" w:rsidTr="001E094F">
        <w:tc>
          <w:tcPr>
            <w:tcW w:w="562" w:type="dxa"/>
          </w:tcPr>
          <w:p w:rsidR="001A7B1F" w:rsidRPr="004D0E2F" w:rsidRDefault="009664C0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5.</w:t>
            </w:r>
          </w:p>
        </w:tc>
        <w:tc>
          <w:tcPr>
            <w:tcW w:w="3686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О-сото-гари </w:t>
            </w:r>
          </w:p>
        </w:tc>
        <w:tc>
          <w:tcPr>
            <w:tcW w:w="5097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Отхват </w:t>
            </w:r>
          </w:p>
        </w:tc>
      </w:tr>
      <w:tr w:rsidR="001A7B1F" w:rsidRPr="004D0E2F" w:rsidTr="001E094F">
        <w:tc>
          <w:tcPr>
            <w:tcW w:w="562" w:type="dxa"/>
          </w:tcPr>
          <w:p w:rsidR="001A7B1F" w:rsidRPr="004D0E2F" w:rsidRDefault="009664C0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6.</w:t>
            </w:r>
          </w:p>
        </w:tc>
        <w:tc>
          <w:tcPr>
            <w:tcW w:w="3686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О-гоши </w:t>
            </w:r>
          </w:p>
        </w:tc>
        <w:tc>
          <w:tcPr>
            <w:tcW w:w="5097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Бросок через бедро подбивом </w:t>
            </w:r>
          </w:p>
        </w:tc>
      </w:tr>
      <w:tr w:rsidR="001A7B1F" w:rsidRPr="004D0E2F" w:rsidTr="001E094F">
        <w:tc>
          <w:tcPr>
            <w:tcW w:w="562" w:type="dxa"/>
          </w:tcPr>
          <w:p w:rsidR="001A7B1F" w:rsidRPr="004D0E2F" w:rsidRDefault="009664C0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7.</w:t>
            </w:r>
          </w:p>
        </w:tc>
        <w:tc>
          <w:tcPr>
            <w:tcW w:w="3686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О-учи-гари </w:t>
            </w:r>
          </w:p>
        </w:tc>
        <w:tc>
          <w:tcPr>
            <w:tcW w:w="5097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Зацеп изнутри голенью </w:t>
            </w:r>
          </w:p>
        </w:tc>
      </w:tr>
      <w:tr w:rsidR="001A7B1F" w:rsidRPr="004D0E2F" w:rsidTr="001E094F">
        <w:tc>
          <w:tcPr>
            <w:tcW w:w="562" w:type="dxa"/>
          </w:tcPr>
          <w:p w:rsidR="001A7B1F" w:rsidRPr="004D0E2F" w:rsidRDefault="009664C0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8.</w:t>
            </w:r>
          </w:p>
        </w:tc>
        <w:tc>
          <w:tcPr>
            <w:tcW w:w="3686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Сэои-нагэ </w:t>
            </w:r>
          </w:p>
        </w:tc>
        <w:tc>
          <w:tcPr>
            <w:tcW w:w="5097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Бросок через спину с захватом руки на плечо </w:t>
            </w:r>
          </w:p>
        </w:tc>
      </w:tr>
      <w:tr w:rsidR="001A7B1F" w:rsidRPr="004D0E2F" w:rsidTr="001E094F">
        <w:tc>
          <w:tcPr>
            <w:tcW w:w="562" w:type="dxa"/>
          </w:tcPr>
          <w:p w:rsidR="001A7B1F" w:rsidRPr="004D0E2F" w:rsidRDefault="009664C0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9.</w:t>
            </w:r>
          </w:p>
        </w:tc>
        <w:tc>
          <w:tcPr>
            <w:tcW w:w="3686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О-сото-отоши </w:t>
            </w:r>
          </w:p>
        </w:tc>
        <w:tc>
          <w:tcPr>
            <w:tcW w:w="5097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Задняя подножка </w:t>
            </w:r>
          </w:p>
        </w:tc>
      </w:tr>
      <w:tr w:rsidR="001A7B1F" w:rsidRPr="004D0E2F" w:rsidTr="001E094F">
        <w:tc>
          <w:tcPr>
            <w:tcW w:w="562" w:type="dxa"/>
          </w:tcPr>
          <w:p w:rsidR="001A7B1F" w:rsidRPr="004D0E2F" w:rsidRDefault="009664C0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10.</w:t>
            </w:r>
          </w:p>
        </w:tc>
        <w:tc>
          <w:tcPr>
            <w:tcW w:w="3686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О-сото-гаэши </w:t>
            </w:r>
          </w:p>
        </w:tc>
        <w:tc>
          <w:tcPr>
            <w:tcW w:w="5097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Контрприем от отхвата или задней подножки </w:t>
            </w:r>
          </w:p>
        </w:tc>
      </w:tr>
      <w:tr w:rsidR="001A7B1F" w:rsidRPr="004D0E2F" w:rsidTr="001E094F">
        <w:tc>
          <w:tcPr>
            <w:tcW w:w="562" w:type="dxa"/>
          </w:tcPr>
          <w:p w:rsidR="001A7B1F" w:rsidRPr="004D0E2F" w:rsidRDefault="00740FB1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11.</w:t>
            </w:r>
          </w:p>
        </w:tc>
        <w:tc>
          <w:tcPr>
            <w:tcW w:w="3686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О-учи-гаэши </w:t>
            </w:r>
          </w:p>
        </w:tc>
        <w:tc>
          <w:tcPr>
            <w:tcW w:w="5097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Контрприем от зацепа изнутри голенью </w:t>
            </w:r>
          </w:p>
        </w:tc>
      </w:tr>
      <w:tr w:rsidR="001A7B1F" w:rsidRPr="004D0E2F" w:rsidTr="001E094F">
        <w:tc>
          <w:tcPr>
            <w:tcW w:w="562" w:type="dxa"/>
          </w:tcPr>
          <w:p w:rsidR="001A7B1F" w:rsidRPr="004D0E2F" w:rsidRDefault="00740FB1" w:rsidP="00EC082F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lang w:eastAsia="en-US"/>
              </w:rPr>
            </w:pPr>
            <w:r w:rsidRPr="004D0E2F">
              <w:rPr>
                <w:rFonts w:eastAsia="Calibri"/>
                <w:iCs/>
                <w:lang w:eastAsia="en-US"/>
              </w:rPr>
              <w:t>12.</w:t>
            </w:r>
          </w:p>
        </w:tc>
        <w:tc>
          <w:tcPr>
            <w:tcW w:w="3686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Моротэ-сэой-нагэ </w:t>
            </w:r>
          </w:p>
        </w:tc>
        <w:tc>
          <w:tcPr>
            <w:tcW w:w="5097" w:type="dxa"/>
          </w:tcPr>
          <w:p w:rsidR="001A7B1F" w:rsidRPr="004D0E2F" w:rsidRDefault="001A7B1F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Бросок через </w:t>
            </w:r>
          </w:p>
        </w:tc>
      </w:tr>
    </w:tbl>
    <w:p w:rsidR="00B762F3" w:rsidRPr="004D0E2F" w:rsidRDefault="00B762F3" w:rsidP="00B762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Cs/>
          <w:lang w:eastAsia="en-US"/>
        </w:rPr>
      </w:pPr>
    </w:p>
    <w:p w:rsidR="00A70598" w:rsidRPr="004D0E2F" w:rsidRDefault="00A70598" w:rsidP="00A70598">
      <w:pPr>
        <w:pStyle w:val="Default"/>
        <w:jc w:val="both"/>
        <w:rPr>
          <w:color w:val="auto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097"/>
      </w:tblGrid>
      <w:tr w:rsidR="001A7B1F" w:rsidRPr="004D0E2F" w:rsidTr="009664C0">
        <w:tc>
          <w:tcPr>
            <w:tcW w:w="562" w:type="dxa"/>
          </w:tcPr>
          <w:p w:rsidR="001A7B1F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№</w:t>
            </w:r>
          </w:p>
        </w:tc>
        <w:tc>
          <w:tcPr>
            <w:tcW w:w="3686" w:type="dxa"/>
          </w:tcPr>
          <w:p w:rsidR="001A7B1F" w:rsidRPr="004D0E2F" w:rsidRDefault="009664C0" w:rsidP="00EC082F">
            <w:pPr>
              <w:pStyle w:val="Default"/>
              <w:jc w:val="center"/>
              <w:rPr>
                <w:b/>
                <w:color w:val="auto"/>
              </w:rPr>
            </w:pPr>
            <w:r w:rsidRPr="004D0E2F">
              <w:rPr>
                <w:b/>
              </w:rPr>
              <w:t>КАТАМЭ-ВАДЗА</w:t>
            </w:r>
          </w:p>
        </w:tc>
        <w:tc>
          <w:tcPr>
            <w:tcW w:w="5097" w:type="dxa"/>
          </w:tcPr>
          <w:p w:rsidR="001A7B1F" w:rsidRPr="004D0E2F" w:rsidRDefault="009664C0" w:rsidP="00EC082F">
            <w:pPr>
              <w:pStyle w:val="Default"/>
              <w:jc w:val="center"/>
              <w:rPr>
                <w:b/>
                <w:color w:val="auto"/>
              </w:rPr>
            </w:pPr>
            <w:r w:rsidRPr="004D0E2F">
              <w:rPr>
                <w:b/>
              </w:rPr>
              <w:t>СКОВЫВАЮЩИХ ДЕЙСТВИЙ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1.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Хон-кэса-гатамэ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сбоку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2.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Ката-гатамэ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с фиксацией плеча головой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3.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Еко-шихо-гатамэ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поперек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4.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Ками-шихо-гатамэ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со стороны головы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5.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Татэ-шихо-гатамэ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верхом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6.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Еко-каэри-вадза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Переворот с захватом рук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7.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Еко-каэри-вадза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Переворот с захватом руки и ноги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8.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Еко-каэри-вадза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Переворот ключом захватом пояса и руки из-под плеча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9.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Нэ-каэри-вадза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Переворот ногами снизу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10.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Маэ-аши-тори-вадза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Прорыв со стороны ног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11.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Кузурэ-кэса-гатамэ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сбоку с захватом из-под руки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12.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Макура-кэса-гатамэ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сбоку с захватом своей ноги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13.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Уширо-кэса-гатамэ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Обратное удержание сбоку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14.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Кузурэ-еко-шихо-гатамэ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поперек с захватом руки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15.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Кузурэ-ками-шихо-гатамэ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со стороны головы с захватом руки </w:t>
            </w:r>
          </w:p>
        </w:tc>
      </w:tr>
      <w:tr w:rsidR="009664C0" w:rsidRPr="004D0E2F" w:rsidTr="009664C0">
        <w:tc>
          <w:tcPr>
            <w:tcW w:w="562" w:type="dxa"/>
          </w:tcPr>
          <w:p w:rsidR="009664C0" w:rsidRPr="004D0E2F" w:rsidRDefault="00740FB1" w:rsidP="00EC082F">
            <w:pPr>
              <w:pStyle w:val="Default"/>
              <w:jc w:val="center"/>
              <w:rPr>
                <w:color w:val="auto"/>
              </w:rPr>
            </w:pPr>
            <w:r w:rsidRPr="004D0E2F">
              <w:rPr>
                <w:color w:val="auto"/>
              </w:rPr>
              <w:t>16.</w:t>
            </w:r>
          </w:p>
        </w:tc>
        <w:tc>
          <w:tcPr>
            <w:tcW w:w="3686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Кузурэ-татэ-шихо-гатамэ </w:t>
            </w:r>
          </w:p>
        </w:tc>
        <w:tc>
          <w:tcPr>
            <w:tcW w:w="5097" w:type="dxa"/>
          </w:tcPr>
          <w:p w:rsidR="009664C0" w:rsidRPr="004D0E2F" w:rsidRDefault="009664C0" w:rsidP="00EC082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0E2F">
              <w:rPr>
                <w:rFonts w:eastAsiaTheme="minorHAnsi"/>
                <w:color w:val="000000"/>
                <w:lang w:eastAsia="en-US"/>
              </w:rPr>
              <w:t xml:space="preserve">Удержание верхом </w:t>
            </w:r>
          </w:p>
        </w:tc>
      </w:tr>
    </w:tbl>
    <w:p w:rsidR="00B3276E" w:rsidRDefault="00B3276E" w:rsidP="004D0E2F">
      <w:pPr>
        <w:tabs>
          <w:tab w:val="left" w:pos="993"/>
        </w:tabs>
        <w:rPr>
          <w:b/>
          <w:bCs/>
          <w:color w:val="000000"/>
          <w:sz w:val="28"/>
          <w:szCs w:val="28"/>
        </w:rPr>
      </w:pPr>
    </w:p>
    <w:p w:rsidR="00B3276E" w:rsidRPr="00B3276E" w:rsidRDefault="006B0FAE" w:rsidP="00B3276E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2" w:name="_Toc146029611"/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B3276E">
        <w:rPr>
          <w:rFonts w:ascii="Times New Roman" w:hAnsi="Times New Roman" w:cs="Times New Roman"/>
          <w:b/>
          <w:color w:val="auto"/>
          <w:sz w:val="28"/>
          <w:szCs w:val="28"/>
        </w:rPr>
        <w:t>. П</w:t>
      </w:r>
      <w:r w:rsidR="003714CF">
        <w:rPr>
          <w:rFonts w:ascii="Times New Roman" w:hAnsi="Times New Roman" w:cs="Times New Roman"/>
          <w:b/>
          <w:color w:val="auto"/>
          <w:sz w:val="28"/>
          <w:szCs w:val="28"/>
        </w:rPr>
        <w:t>ЕРЕЧЕНЬ ИНФОРМАЦИОННОГО ОБЕСПЕЧЕНИЯ</w:t>
      </w:r>
      <w:bookmarkEnd w:id="42"/>
    </w:p>
    <w:p w:rsidR="00B3276E" w:rsidRDefault="006B0FAE" w:rsidP="00B3276E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3" w:name="_Toc146029612"/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B3276E" w:rsidRPr="00B3276E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B327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3276E" w:rsidRPr="00B327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Список литературы</w:t>
      </w:r>
      <w:bookmarkEnd w:id="43"/>
    </w:p>
    <w:p w:rsidR="00B3276E" w:rsidRPr="00B3276E" w:rsidRDefault="00B3276E" w:rsidP="00B3276E"/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1. Бойко В. В. Целенаправленное развитие двигательных способностей человека. - М.: Физкультура и спорт, 1987. - 144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2. Булкин В.А. Основные понятия и термины физической культуры и спорта: Учебное пособие. - СПб.: СПбГАФК, 1996. - 47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3. Верхошанский Ю.В. Основы специальной физической подготовки спортсменов. - М.: Физкультура и спорт, 1988. - 331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4. Волков В.М. Восстановительные процессы в спорте. - М.: Физкультура и спорт, 1977. - 142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5. Годик М.А. Совершенствование силовых качеств//Современная система спортивной тренировки. - М.: «СААМ», 1995.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6. Годик М. А. Контроль тренировочных и соревновательных нагрузок. - М.: Физкультура и спорт, 1980. - 135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7. Захаров Е.Н., Карасев А.В., Сафонов А. А. Энциклопедия физической подготовки: Методические основы развития физических качеств / Под общей ред. А.В. Карасева. - М.: Лептос, 1994. - 368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8. Игуменов В.М., Подливаев Б. А. Спортивная борьба. - М.: Просве-щение, 1993. - 128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9. Каплин В.Н., ЕгановА.В., Сиротин О.А. Оценка уровня специальной и общефизической подготовленности дзюдоистов-юниоров: Метод, рекомендации. - М.: Госкомспорт, 1990. - 22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10. Матвеев Л. П. Основы общей теории спорта и системы подготовки спортсменов. - К.: Олимпийская литература, 1999. - 320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11. Озолин Н.Г. Настольная книга тренера: наука побеждать. - ООО «Издательство ACT», 2003. - 863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12. Письменский И.А., Коблев Я.К., Сытник В.Н. Многолетняя подготовка дзюдоистов. - М.: ФиС, 1982. - 328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13. Платонов В.Н. Подготовка квалифицированных спортсменов. -Физкультура и спорт, 1986. - 286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14. Дзюдо: Примерная программа спортивной подготовки для детей детско-юношеских спортивных школ, специализированных детско-юношеских школ олимпийского резерва / Акопян А.О. и др. - М.: Советский спорт, 2008. - 96 с. 15. Родионов А.В. Влияние психических факторов на спортивный ре-зультат. - М.: ФиС, 1983. - 112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16. Сиротин О. А. Психолого-педагогические основы индивидуализации спортивной подготовки дзюдоистов. - Челябинск, 1996. - 315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17. Станков А.Г. Индивидуализация подготовки борцов. - М.: ФиС, 1995. - 241 с.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18. Тищенков И. И., Извеков В. В. Борьба в одежде: дзюдо и самбо для женщин. - М., 1998.-168 с.</w:t>
      </w:r>
    </w:p>
    <w:p w:rsidR="003D1369" w:rsidRDefault="00B3276E" w:rsidP="003D1369">
      <w:pPr>
        <w:jc w:val="both"/>
        <w:rPr>
          <w:color w:val="000000"/>
          <w:sz w:val="28"/>
          <w:szCs w:val="28"/>
        </w:rPr>
      </w:pPr>
      <w:r w:rsidRPr="00A020D8">
        <w:rPr>
          <w:color w:val="000000"/>
          <w:sz w:val="28"/>
          <w:szCs w:val="28"/>
        </w:rPr>
        <w:t>19. Туманян Г.С. Спортивная борьба: отбор и планирование. - М.: Физкультура и спорт, 1984. - 144 с.</w:t>
      </w:r>
    </w:p>
    <w:p w:rsidR="003D1369" w:rsidRDefault="003D1369" w:rsidP="003D13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Pr="003D1369">
        <w:rPr>
          <w:color w:val="000000"/>
          <w:sz w:val="28"/>
          <w:szCs w:val="28"/>
        </w:rPr>
        <w:t>Моргунов Ю. А. Влияние длины тела противника на двигательную структуру атакующих действий в борьбе дзюдо //Теор. и практ. физ. культ., 1980, № 9. – С. 24–29.</w:t>
      </w:r>
    </w:p>
    <w:p w:rsidR="003D1369" w:rsidRDefault="003D1369" w:rsidP="003D13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3D1369">
        <w:rPr>
          <w:color w:val="000000"/>
          <w:sz w:val="28"/>
          <w:szCs w:val="28"/>
        </w:rPr>
        <w:t>Моргунов. Ю. А., Харламов В. И., Юсупов Х. И. Совершенствование спортивного мастерства в борьбе дзюдо с учетом пропорций тела спортсменов. //Спортивная борьба: Ежегодник. – М., 1975. – С. 46–48.</w:t>
      </w:r>
    </w:p>
    <w:p w:rsidR="003D1369" w:rsidRDefault="003D1369" w:rsidP="003D13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3C2306">
        <w:rPr>
          <w:color w:val="000000"/>
          <w:sz w:val="28"/>
          <w:szCs w:val="28"/>
        </w:rPr>
        <w:t>Наталов Г. Г. Историко-логический анализ предмета и структуры теории физического воспитания. Дисс. канд. пед. наук. М., 1975. – 180 с.</w:t>
      </w:r>
    </w:p>
    <w:p w:rsidR="003D1369" w:rsidRPr="004D0E2F" w:rsidRDefault="003D1369" w:rsidP="004D0E2F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Pr="003C2306">
        <w:rPr>
          <w:color w:val="000000"/>
          <w:sz w:val="28"/>
          <w:szCs w:val="28"/>
        </w:rPr>
        <w:t>Дозирование физических нагрузок школьников.  Москва, «</w:t>
      </w:r>
      <w:r w:rsidR="006B0FAE" w:rsidRPr="003C2306">
        <w:rPr>
          <w:color w:val="000000"/>
          <w:sz w:val="28"/>
          <w:szCs w:val="28"/>
        </w:rPr>
        <w:t>Просвещение» 1991</w:t>
      </w:r>
      <w:r w:rsidRPr="003C2306">
        <w:rPr>
          <w:color w:val="000000"/>
          <w:sz w:val="28"/>
          <w:szCs w:val="28"/>
        </w:rPr>
        <w:t xml:space="preserve"> год.</w:t>
      </w:r>
    </w:p>
    <w:p w:rsidR="00B3276E" w:rsidRDefault="006B0FAE" w:rsidP="00B3276E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4" w:name="_Toc146029613"/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B3276E" w:rsidRPr="00B3276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B3276E" w:rsidRPr="00B327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Аудиовизуальные средства</w:t>
      </w:r>
      <w:bookmarkEnd w:id="44"/>
    </w:p>
    <w:p w:rsidR="00B3276E" w:rsidRPr="00B3276E" w:rsidRDefault="00B3276E" w:rsidP="00B3276E"/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1. Видеозаписи с соревнований различного уровня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2. Комплект дисков «Фестиваль дзюдо»</w:t>
      </w:r>
    </w:p>
    <w:p w:rsidR="00B3276E" w:rsidRPr="003D1369" w:rsidRDefault="006B0FAE" w:rsidP="004D6D02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45" w:name="_Toc146029614"/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B3276E" w:rsidRPr="003D13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="00B3276E" w:rsidRPr="003D13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Интернет-ресурсы</w:t>
      </w:r>
      <w:bookmarkEnd w:id="45"/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1. http://www.judo.ru/</w:t>
      </w:r>
    </w:p>
    <w:p w:rsidR="00B3276E" w:rsidRPr="00A020D8" w:rsidRDefault="00B3276E" w:rsidP="003D1369">
      <w:pPr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2. http://www.mir-judo.ru/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3. http://judobelarus.com/</w:t>
      </w:r>
    </w:p>
    <w:p w:rsidR="00B3276E" w:rsidRPr="00A020D8" w:rsidRDefault="00B3276E" w:rsidP="00B3276E">
      <w:pPr>
        <w:jc w:val="both"/>
        <w:rPr>
          <w:rFonts w:ascii="Calibri" w:hAnsi="Calibri"/>
          <w:color w:val="000000"/>
        </w:rPr>
      </w:pPr>
      <w:r w:rsidRPr="00A020D8">
        <w:rPr>
          <w:color w:val="000000"/>
          <w:sz w:val="28"/>
          <w:szCs w:val="28"/>
        </w:rPr>
        <w:t>4. http://www.zoomby.ru/watch/55393-dzyudo-tehnika-zahvatov</w:t>
      </w:r>
    </w:p>
    <w:p w:rsidR="00B3276E" w:rsidRDefault="00B3276E" w:rsidP="00B3276E"/>
    <w:sectPr w:rsidR="00B3276E" w:rsidSect="002C0F3C">
      <w:footerReference w:type="default" r:id="rId8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BE" w:rsidRDefault="003416BE" w:rsidP="00642195">
      <w:r>
        <w:separator/>
      </w:r>
    </w:p>
  </w:endnote>
  <w:endnote w:type="continuationSeparator" w:id="0">
    <w:p w:rsidR="003416BE" w:rsidRDefault="003416BE" w:rsidP="0064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732858"/>
      <w:docPartObj>
        <w:docPartGallery w:val="Page Numbers (Bottom of Page)"/>
        <w:docPartUnique/>
      </w:docPartObj>
    </w:sdtPr>
    <w:sdtEndPr/>
    <w:sdtContent>
      <w:p w:rsidR="00705595" w:rsidRDefault="007055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5E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BE" w:rsidRDefault="003416BE" w:rsidP="00642195">
      <w:r>
        <w:separator/>
      </w:r>
    </w:p>
  </w:footnote>
  <w:footnote w:type="continuationSeparator" w:id="0">
    <w:p w:rsidR="003416BE" w:rsidRDefault="003416BE" w:rsidP="00642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1E3"/>
    <w:multiLevelType w:val="multilevel"/>
    <w:tmpl w:val="970E5E8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>
      <w:start w:val="4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abstractNum w:abstractNumId="1" w15:restartNumberingAfterBreak="0">
    <w:nsid w:val="203558AC"/>
    <w:multiLevelType w:val="multilevel"/>
    <w:tmpl w:val="EF505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4517A"/>
    <w:multiLevelType w:val="multilevel"/>
    <w:tmpl w:val="D346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E2D68"/>
    <w:multiLevelType w:val="hybridMultilevel"/>
    <w:tmpl w:val="E744D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50902"/>
    <w:multiLevelType w:val="hybridMultilevel"/>
    <w:tmpl w:val="CC8EE950"/>
    <w:lvl w:ilvl="0" w:tplc="72721B7C">
      <w:start w:val="20"/>
      <w:numFmt w:val="decimal"/>
      <w:lvlText w:val="%1"/>
      <w:lvlJc w:val="left"/>
      <w:pPr>
        <w:ind w:left="50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FE5BF8"/>
    <w:multiLevelType w:val="hybridMultilevel"/>
    <w:tmpl w:val="019C2CD0"/>
    <w:lvl w:ilvl="0" w:tplc="5372A712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04A09"/>
    <w:multiLevelType w:val="hybridMultilevel"/>
    <w:tmpl w:val="CF521254"/>
    <w:lvl w:ilvl="0" w:tplc="1D2A1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E5D29"/>
    <w:multiLevelType w:val="multilevel"/>
    <w:tmpl w:val="665A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3554A"/>
    <w:multiLevelType w:val="multilevel"/>
    <w:tmpl w:val="EF505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586F3B"/>
    <w:multiLevelType w:val="multilevel"/>
    <w:tmpl w:val="2DF0C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1735E5"/>
    <w:multiLevelType w:val="hybridMultilevel"/>
    <w:tmpl w:val="9A08B1DE"/>
    <w:lvl w:ilvl="0" w:tplc="796CB5CA">
      <w:start w:val="1"/>
      <w:numFmt w:val="bullet"/>
      <w:suff w:val="space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F817823"/>
    <w:multiLevelType w:val="hybridMultilevel"/>
    <w:tmpl w:val="357C6850"/>
    <w:lvl w:ilvl="0" w:tplc="F08493D0">
      <w:start w:val="1"/>
      <w:numFmt w:val="bullet"/>
      <w:suff w:val="space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91E9A"/>
    <w:multiLevelType w:val="hybridMultilevel"/>
    <w:tmpl w:val="B6FEAD0A"/>
    <w:lvl w:ilvl="0" w:tplc="1FB6F6F4">
      <w:start w:val="2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B01856"/>
    <w:multiLevelType w:val="hybridMultilevel"/>
    <w:tmpl w:val="BC16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3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8"/>
  </w:num>
  <w:num w:numId="9">
    <w:abstractNumId w:val="7"/>
  </w:num>
  <w:num w:numId="10">
    <w:abstractNumId w:val="2"/>
  </w:num>
  <w:num w:numId="11">
    <w:abstractNumId w:val="13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F5"/>
    <w:rsid w:val="00002E23"/>
    <w:rsid w:val="000E74D4"/>
    <w:rsid w:val="001A7B1F"/>
    <w:rsid w:val="001E094F"/>
    <w:rsid w:val="002A16E9"/>
    <w:rsid w:val="002C0F3C"/>
    <w:rsid w:val="003416BE"/>
    <w:rsid w:val="00364393"/>
    <w:rsid w:val="003714CF"/>
    <w:rsid w:val="00373BEE"/>
    <w:rsid w:val="003D1369"/>
    <w:rsid w:val="003E3FD0"/>
    <w:rsid w:val="004337DC"/>
    <w:rsid w:val="00443EF4"/>
    <w:rsid w:val="004B0F69"/>
    <w:rsid w:val="004C5660"/>
    <w:rsid w:val="004C6156"/>
    <w:rsid w:val="004D0E2F"/>
    <w:rsid w:val="004D6D02"/>
    <w:rsid w:val="004E34C0"/>
    <w:rsid w:val="005355E2"/>
    <w:rsid w:val="00553847"/>
    <w:rsid w:val="005607D2"/>
    <w:rsid w:val="005A23F6"/>
    <w:rsid w:val="005C56A0"/>
    <w:rsid w:val="005E472D"/>
    <w:rsid w:val="00642195"/>
    <w:rsid w:val="0065644D"/>
    <w:rsid w:val="006568B0"/>
    <w:rsid w:val="006B044E"/>
    <w:rsid w:val="006B0FAE"/>
    <w:rsid w:val="00705595"/>
    <w:rsid w:val="00740FB1"/>
    <w:rsid w:val="007873E6"/>
    <w:rsid w:val="007E37D5"/>
    <w:rsid w:val="0085306F"/>
    <w:rsid w:val="00854050"/>
    <w:rsid w:val="00926AB3"/>
    <w:rsid w:val="009664C0"/>
    <w:rsid w:val="00997E6F"/>
    <w:rsid w:val="00A619F0"/>
    <w:rsid w:val="00A70598"/>
    <w:rsid w:val="00AD428A"/>
    <w:rsid w:val="00B3276E"/>
    <w:rsid w:val="00B51D0C"/>
    <w:rsid w:val="00B74837"/>
    <w:rsid w:val="00B762F3"/>
    <w:rsid w:val="00BB3919"/>
    <w:rsid w:val="00BB49F5"/>
    <w:rsid w:val="00C00538"/>
    <w:rsid w:val="00C36ABD"/>
    <w:rsid w:val="00C8184B"/>
    <w:rsid w:val="00CD683F"/>
    <w:rsid w:val="00DD03F1"/>
    <w:rsid w:val="00DF7B5E"/>
    <w:rsid w:val="00EC082F"/>
    <w:rsid w:val="00F8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D9F6B-1A45-4A2A-9DDA-75CF9A9E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21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195"/>
  </w:style>
  <w:style w:type="paragraph" w:styleId="a5">
    <w:name w:val="footer"/>
    <w:basedOn w:val="a"/>
    <w:link w:val="a6"/>
    <w:uiPriority w:val="99"/>
    <w:unhideWhenUsed/>
    <w:rsid w:val="00642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2195"/>
  </w:style>
  <w:style w:type="character" w:customStyle="1" w:styleId="10">
    <w:name w:val="Заголовок 1 Знак"/>
    <w:basedOn w:val="a0"/>
    <w:link w:val="1"/>
    <w:uiPriority w:val="9"/>
    <w:rsid w:val="006421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Обычный1"/>
    <w:rsid w:val="00642195"/>
    <w:pPr>
      <w:widowControl w:val="0"/>
      <w:spacing w:after="0" w:line="240" w:lineRule="auto"/>
      <w:ind w:left="280"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642195"/>
    <w:pPr>
      <w:ind w:left="720"/>
      <w:contextualSpacing/>
    </w:pPr>
  </w:style>
  <w:style w:type="paragraph" w:customStyle="1" w:styleId="Default">
    <w:name w:val="Default"/>
    <w:rsid w:val="00642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Стиль1"/>
    <w:basedOn w:val="a"/>
    <w:link w:val="13"/>
    <w:qFormat/>
    <w:rsid w:val="00642195"/>
    <w:pPr>
      <w:spacing w:line="276" w:lineRule="auto"/>
      <w:jc w:val="center"/>
    </w:pPr>
  </w:style>
  <w:style w:type="character" w:customStyle="1" w:styleId="13">
    <w:name w:val="Стиль1 Знак"/>
    <w:link w:val="12"/>
    <w:rsid w:val="00642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642195"/>
    <w:rPr>
      <w:color w:val="0000FF"/>
      <w:u w:val="single"/>
    </w:rPr>
  </w:style>
  <w:style w:type="paragraph" w:styleId="14">
    <w:name w:val="toc 1"/>
    <w:basedOn w:val="a"/>
    <w:next w:val="a"/>
    <w:autoRedefine/>
    <w:uiPriority w:val="39"/>
    <w:rsid w:val="00EC082F"/>
    <w:pPr>
      <w:tabs>
        <w:tab w:val="left" w:pos="426"/>
        <w:tab w:val="right" w:leader="dot" w:pos="9486"/>
      </w:tabs>
    </w:pPr>
    <w:rPr>
      <w:sz w:val="28"/>
    </w:rPr>
  </w:style>
  <w:style w:type="paragraph" w:styleId="21">
    <w:name w:val="toc 2"/>
    <w:basedOn w:val="a"/>
    <w:next w:val="a"/>
    <w:autoRedefine/>
    <w:uiPriority w:val="39"/>
    <w:rsid w:val="00642195"/>
    <w:pPr>
      <w:tabs>
        <w:tab w:val="right" w:leader="dot" w:pos="9638"/>
      </w:tabs>
    </w:pPr>
    <w:rPr>
      <w:sz w:val="28"/>
    </w:rPr>
  </w:style>
  <w:style w:type="paragraph" w:styleId="a9">
    <w:name w:val="TOC Heading"/>
    <w:basedOn w:val="1"/>
    <w:next w:val="a"/>
    <w:uiPriority w:val="39"/>
    <w:unhideWhenUsed/>
    <w:qFormat/>
    <w:rsid w:val="00642195"/>
    <w:pPr>
      <w:keepLines w:val="0"/>
      <w:spacing w:after="60"/>
      <w:outlineLvl w:val="9"/>
    </w:pPr>
    <w:rPr>
      <w:rFonts w:ascii="Calibri Light" w:eastAsia="Times New Roman" w:hAnsi="Calibri Light" w:cs="Times New Roman"/>
      <w:b/>
      <w:bCs/>
      <w:color w:val="auto"/>
      <w:kern w:val="32"/>
    </w:rPr>
  </w:style>
  <w:style w:type="paragraph" w:styleId="aa">
    <w:name w:val="Title"/>
    <w:basedOn w:val="a"/>
    <w:next w:val="a"/>
    <w:link w:val="ab"/>
    <w:qFormat/>
    <w:rsid w:val="0064219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642195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22">
    <w:name w:val="Основной текст (2)_"/>
    <w:link w:val="210"/>
    <w:uiPriority w:val="99"/>
    <w:locked/>
    <w:rsid w:val="00642195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42195"/>
    <w:pPr>
      <w:widowControl w:val="0"/>
      <w:shd w:val="clear" w:color="auto" w:fill="FFFFFF"/>
      <w:spacing w:line="274" w:lineRule="exact"/>
      <w:ind w:hanging="580"/>
      <w:jc w:val="both"/>
    </w:pPr>
    <w:rPr>
      <w:rFonts w:eastAsiaTheme="minorHAnsi"/>
      <w:sz w:val="22"/>
      <w:szCs w:val="22"/>
      <w:lang w:eastAsia="en-US"/>
    </w:rPr>
  </w:style>
  <w:style w:type="character" w:customStyle="1" w:styleId="24">
    <w:name w:val="Основной текст (2)4"/>
    <w:uiPriority w:val="99"/>
    <w:rsid w:val="0064219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8">
    <w:name w:val="Основной текст (8)_"/>
    <w:link w:val="81"/>
    <w:uiPriority w:val="99"/>
    <w:locked/>
    <w:rsid w:val="00642195"/>
    <w:rPr>
      <w:rFonts w:ascii="Times New Roman" w:hAnsi="Times New Roman"/>
      <w:b/>
      <w:bCs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642195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b/>
      <w:bCs/>
      <w:sz w:val="22"/>
      <w:szCs w:val="22"/>
      <w:lang w:eastAsia="en-US"/>
    </w:rPr>
  </w:style>
  <w:style w:type="paragraph" w:styleId="ac">
    <w:name w:val="Block Text"/>
    <w:basedOn w:val="a"/>
    <w:semiHidden/>
    <w:rsid w:val="004E34C0"/>
    <w:pPr>
      <w:ind w:left="360" w:right="258"/>
    </w:pPr>
    <w:rPr>
      <w:sz w:val="32"/>
    </w:rPr>
  </w:style>
  <w:style w:type="paragraph" w:styleId="ad">
    <w:name w:val="No Spacing"/>
    <w:uiPriority w:val="1"/>
    <w:qFormat/>
    <w:rsid w:val="004E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78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Emphasis"/>
    <w:basedOn w:val="a0"/>
    <w:uiPriority w:val="19"/>
    <w:qFormat/>
    <w:rsid w:val="000E74D4"/>
    <w:rPr>
      <w:i/>
      <w:iCs/>
      <w:color w:val="404040" w:themeColor="text1" w:themeTint="BF"/>
    </w:rPr>
  </w:style>
  <w:style w:type="paragraph" w:styleId="af0">
    <w:name w:val="Subtitle"/>
    <w:basedOn w:val="a"/>
    <w:next w:val="a"/>
    <w:link w:val="af1"/>
    <w:uiPriority w:val="11"/>
    <w:qFormat/>
    <w:rsid w:val="000E74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0E74D4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43EF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43EF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4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7142A-7F96-411F-8301-920B5882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8697</Words>
  <Characters>49578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Администратор</cp:lastModifiedBy>
  <cp:revision>5</cp:revision>
  <cp:lastPrinted>2023-09-19T06:06:00Z</cp:lastPrinted>
  <dcterms:created xsi:type="dcterms:W3CDTF">2025-07-18T05:58:00Z</dcterms:created>
  <dcterms:modified xsi:type="dcterms:W3CDTF">2025-09-11T10:49:00Z</dcterms:modified>
</cp:coreProperties>
</file>